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F1A791" w14:textId="24A7C84F" w:rsidR="00AC525A" w:rsidRDefault="00AC525A" w:rsidP="008552FE">
      <w:pPr>
        <w:pStyle w:val="Nessunaspaziatura"/>
        <w:tabs>
          <w:tab w:val="left" w:pos="7371"/>
        </w:tabs>
        <w:spacing w:line="276" w:lineRule="auto"/>
        <w:jc w:val="both"/>
        <w:rPr>
          <w:rFonts w:ascii="Arial" w:hAnsi="Arial" w:cs="Arial"/>
          <w:sz w:val="18"/>
          <w:szCs w:val="18"/>
        </w:rPr>
      </w:pPr>
    </w:p>
    <w:tbl>
      <w:tblPr>
        <w:tblW w:w="5000" w:type="pct"/>
        <w:tblLayout w:type="fixed"/>
        <w:tblCellMar>
          <w:top w:w="15" w:type="dxa"/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66"/>
        <w:gridCol w:w="2411"/>
        <w:gridCol w:w="1133"/>
        <w:gridCol w:w="1647"/>
        <w:gridCol w:w="1888"/>
        <w:gridCol w:w="1569"/>
        <w:gridCol w:w="951"/>
        <w:gridCol w:w="954"/>
        <w:gridCol w:w="928"/>
        <w:gridCol w:w="1236"/>
      </w:tblGrid>
      <w:tr w:rsidR="004B0139" w:rsidRPr="00AC525A" w14:paraId="0480FC2B" w14:textId="77777777" w:rsidTr="004B40CC">
        <w:trPr>
          <w:trHeight w:val="790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BC2E6"/>
            <w:noWrap/>
            <w:tcMar>
              <w:top w:w="0" w:type="dxa"/>
            </w:tcMar>
            <w:vAlign w:val="center"/>
            <w:hideMark/>
          </w:tcPr>
          <w:p w14:paraId="03B65253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RESOCONTO DELLA GESTIONE FINANZIARIA DEI CONTRATTI (art. 29 D. Lgs 50/2016)</w:t>
            </w:r>
          </w:p>
        </w:tc>
      </w:tr>
      <w:tr w:rsidR="004B40CC" w:rsidRPr="00AC525A" w14:paraId="7A188D18" w14:textId="77777777" w:rsidTr="00B45E00">
        <w:trPr>
          <w:trHeight w:val="801"/>
        </w:trPr>
        <w:tc>
          <w:tcPr>
            <w:tcW w:w="4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3965C4" w14:textId="4F72B64B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 xml:space="preserve">Tipologia </w:t>
            </w:r>
            <w:r w:rsidR="00906CAD">
              <w:rPr>
                <w:rFonts w:cs="Arial"/>
                <w:color w:val="000000"/>
                <w:sz w:val="16"/>
                <w:szCs w:val="16"/>
              </w:rPr>
              <w:t xml:space="preserve">Pubblicazione </w:t>
            </w:r>
          </w:p>
        </w:tc>
        <w:tc>
          <w:tcPr>
            <w:tcW w:w="86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E021354" w14:textId="5CE8C75E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Oggetto</w:t>
            </w:r>
            <w:r w:rsidR="00906CAD">
              <w:rPr>
                <w:rFonts w:cs="Arial"/>
                <w:color w:val="000000"/>
                <w:sz w:val="16"/>
                <w:szCs w:val="16"/>
              </w:rPr>
              <w:t xml:space="preserve"> del contratto</w:t>
            </w:r>
          </w:p>
        </w:tc>
        <w:tc>
          <w:tcPr>
            <w:tcW w:w="4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AC528F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Procedura di scelta del contraente</w:t>
            </w:r>
          </w:p>
        </w:tc>
        <w:tc>
          <w:tcPr>
            <w:tcW w:w="5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E81801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CIG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EDD952" w14:textId="57AB4201" w:rsidR="004B0139" w:rsidRPr="00AC525A" w:rsidRDefault="00906CAD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Affidatario</w:t>
            </w:r>
          </w:p>
        </w:tc>
        <w:tc>
          <w:tcPr>
            <w:tcW w:w="5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B6FB79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Importo di aggiudicazione</w:t>
            </w:r>
          </w:p>
        </w:tc>
        <w:tc>
          <w:tcPr>
            <w:tcW w:w="3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C9F5820" w14:textId="27221DEF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Data inizio lavori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04C673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Data ultimazione lavori</w:t>
            </w:r>
          </w:p>
        </w:tc>
        <w:tc>
          <w:tcPr>
            <w:tcW w:w="3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3E0950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Importo liquidato</w:t>
            </w:r>
          </w:p>
        </w:tc>
        <w:tc>
          <w:tcPr>
            <w:tcW w:w="4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F80C3E" w14:textId="4BB7A0DE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Provvedimento</w:t>
            </w:r>
            <w:r>
              <w:rPr>
                <w:rFonts w:cs="Arial"/>
                <w:color w:val="000000"/>
                <w:sz w:val="16"/>
                <w:szCs w:val="16"/>
              </w:rPr>
              <w:t xml:space="preserve"> di liquidazione</w:t>
            </w:r>
          </w:p>
        </w:tc>
      </w:tr>
      <w:tr w:rsidR="00E53658" w:rsidRPr="00AC525A" w14:paraId="0F5E49ED" w14:textId="77777777" w:rsidTr="009C035D">
        <w:trPr>
          <w:trHeight w:val="1825"/>
        </w:trPr>
        <w:tc>
          <w:tcPr>
            <w:tcW w:w="4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E9C4BC" w14:textId="086AE34D" w:rsidR="00E53658" w:rsidRPr="00AC525A" w:rsidRDefault="00E53658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3C02ED">
              <w:rPr>
                <w:rFonts w:cs="Arial"/>
                <w:color w:val="000000"/>
                <w:sz w:val="16"/>
                <w:szCs w:val="16"/>
              </w:rPr>
              <w:t>R</w:t>
            </w:r>
            <w:r>
              <w:rPr>
                <w:rFonts w:cs="Arial"/>
                <w:color w:val="000000"/>
                <w:sz w:val="16"/>
                <w:szCs w:val="16"/>
              </w:rPr>
              <w:t>esoconto della gestione finanziaria del contratto al termine della esecuzione</w:t>
            </w:r>
          </w:p>
        </w:tc>
        <w:tc>
          <w:tcPr>
            <w:tcW w:w="86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D324F8" w14:textId="20B9F545" w:rsidR="00E53658" w:rsidRPr="00064EDC" w:rsidRDefault="00E53658" w:rsidP="00E53658">
            <w:pPr>
              <w:spacing w:line="24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 w:rsidRPr="00064EDC">
              <w:rPr>
                <w:rFonts w:cs="Arial"/>
                <w:color w:val="000000"/>
                <w:sz w:val="16"/>
                <w:szCs w:val="16"/>
              </w:rPr>
              <w:t>FORNITURA E POSA IN OPERA DI</w:t>
            </w:r>
            <w:r>
              <w:rPr>
                <w:rFonts w:cs="Arial"/>
                <w:color w:val="000000"/>
                <w:sz w:val="16"/>
                <w:szCs w:val="16"/>
              </w:rPr>
              <w:t xml:space="preserve"> </w:t>
            </w:r>
            <w:r w:rsidRPr="00064EDC">
              <w:rPr>
                <w:rFonts w:cs="Arial"/>
                <w:color w:val="000000"/>
                <w:sz w:val="16"/>
                <w:szCs w:val="16"/>
              </w:rPr>
              <w:t>CONDIZIONATORI NEI LOCALI DEL CENTRO PER L'IMPIEGO DI ALES E</w:t>
            </w:r>
          </w:p>
          <w:p w14:paraId="152D333F" w14:textId="4671AFDD" w:rsidR="00E53658" w:rsidRPr="00AC525A" w:rsidRDefault="00E53658" w:rsidP="00E53658">
            <w:pPr>
              <w:spacing w:line="24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 w:rsidRPr="00064EDC">
              <w:rPr>
                <w:rFonts w:cs="Arial"/>
                <w:color w:val="000000"/>
                <w:sz w:val="16"/>
                <w:szCs w:val="16"/>
              </w:rPr>
              <w:t>CASTELSARDO</w:t>
            </w:r>
          </w:p>
        </w:tc>
        <w:tc>
          <w:tcPr>
            <w:tcW w:w="4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213AE4A" w14:textId="7200F9CA" w:rsidR="00E53658" w:rsidRPr="00AC525A" w:rsidRDefault="00E53658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Affidamento Diretto</w:t>
            </w:r>
          </w:p>
        </w:tc>
        <w:tc>
          <w:tcPr>
            <w:tcW w:w="5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811FB6A" w14:textId="26ACE7EA" w:rsidR="00E53658" w:rsidRPr="003C02ED" w:rsidRDefault="00E53658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 xml:space="preserve">CIG </w:t>
            </w:r>
            <w:r w:rsidRPr="00064EDC">
              <w:rPr>
                <w:rFonts w:cs="Arial"/>
                <w:color w:val="000000"/>
                <w:sz w:val="16"/>
                <w:szCs w:val="16"/>
              </w:rPr>
              <w:t>Z96371451C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4E6E3A1" w14:textId="02709BA5" w:rsidR="00E53658" w:rsidRPr="00AC525A" w:rsidRDefault="00E53658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D91201">
              <w:rPr>
                <w:rFonts w:cs="Arial"/>
                <w:color w:val="000000"/>
                <w:sz w:val="16"/>
                <w:szCs w:val="16"/>
              </w:rPr>
              <w:t>Abozzi srl</w:t>
            </w:r>
          </w:p>
        </w:tc>
        <w:tc>
          <w:tcPr>
            <w:tcW w:w="5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70C2AEA" w14:textId="2BD9DBB1" w:rsidR="00E53658" w:rsidRPr="00184F3E" w:rsidRDefault="00E53658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184F3E">
              <w:rPr>
                <w:rFonts w:cs="Arial"/>
                <w:color w:val="000000"/>
                <w:sz w:val="16"/>
                <w:szCs w:val="16"/>
              </w:rPr>
              <w:t>Euro</w:t>
            </w:r>
            <w:r>
              <w:rPr>
                <w:rFonts w:cs="Arial"/>
                <w:color w:val="000000"/>
                <w:sz w:val="16"/>
                <w:szCs w:val="16"/>
              </w:rPr>
              <w:t xml:space="preserve"> </w:t>
            </w:r>
            <w:r w:rsidRPr="00184F3E">
              <w:rPr>
                <w:rFonts w:cs="Arial"/>
                <w:color w:val="000000"/>
                <w:sz w:val="16"/>
                <w:szCs w:val="16"/>
              </w:rPr>
              <w:t>36.331,71 a titolo di imponibile ed Euro 7.992,98</w:t>
            </w:r>
          </w:p>
          <w:p w14:paraId="58B78B54" w14:textId="58D7493E" w:rsidR="00E53658" w:rsidRPr="00AC525A" w:rsidRDefault="00E53658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184F3E">
              <w:rPr>
                <w:rFonts w:cs="Arial"/>
                <w:color w:val="000000"/>
                <w:sz w:val="16"/>
                <w:szCs w:val="16"/>
              </w:rPr>
              <w:t>per IVA 22%</w:t>
            </w:r>
          </w:p>
        </w:tc>
        <w:tc>
          <w:tcPr>
            <w:tcW w:w="3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7AAD3A2" w14:textId="79D17D23" w:rsidR="00E53658" w:rsidRPr="00AC525A" w:rsidRDefault="00E53658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07/12/2022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F859C63" w14:textId="72E61ED6" w:rsidR="00E53658" w:rsidRPr="00AC525A" w:rsidRDefault="006C1C73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23/03/2023</w:t>
            </w:r>
          </w:p>
        </w:tc>
        <w:tc>
          <w:tcPr>
            <w:tcW w:w="3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B7CCB32" w14:textId="77777777" w:rsidR="00E53658" w:rsidRPr="00184F3E" w:rsidRDefault="00E53658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184F3E">
              <w:rPr>
                <w:rFonts w:cs="Arial"/>
                <w:color w:val="000000"/>
                <w:sz w:val="16"/>
                <w:szCs w:val="16"/>
              </w:rPr>
              <w:t>Euro</w:t>
            </w:r>
            <w:r>
              <w:rPr>
                <w:rFonts w:cs="Arial"/>
                <w:color w:val="000000"/>
                <w:sz w:val="16"/>
                <w:szCs w:val="16"/>
              </w:rPr>
              <w:t xml:space="preserve"> </w:t>
            </w:r>
            <w:r w:rsidRPr="00184F3E">
              <w:rPr>
                <w:rFonts w:cs="Arial"/>
                <w:color w:val="000000"/>
                <w:sz w:val="16"/>
                <w:szCs w:val="16"/>
              </w:rPr>
              <w:t>36.331,71 a titolo di imponibile ed Euro 7.992,98</w:t>
            </w:r>
          </w:p>
          <w:p w14:paraId="13CD2DBA" w14:textId="7D8C3F16" w:rsidR="00E53658" w:rsidRPr="00AC525A" w:rsidRDefault="00E53658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184F3E">
              <w:rPr>
                <w:rFonts w:cs="Arial"/>
                <w:color w:val="000000"/>
                <w:sz w:val="16"/>
                <w:szCs w:val="16"/>
              </w:rPr>
              <w:t>per IVA 22%</w:t>
            </w:r>
          </w:p>
        </w:tc>
        <w:tc>
          <w:tcPr>
            <w:tcW w:w="4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5FEF0B" w14:textId="0EFB8FFA" w:rsidR="00E53658" w:rsidRPr="00AC525A" w:rsidRDefault="00E53658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633062">
              <w:rPr>
                <w:rFonts w:cs="Arial"/>
                <w:color w:val="000000"/>
                <w:sz w:val="16"/>
                <w:szCs w:val="16"/>
              </w:rPr>
              <w:t>Det</w:t>
            </w:r>
            <w:r>
              <w:rPr>
                <w:rFonts w:cs="Arial"/>
                <w:color w:val="000000"/>
                <w:sz w:val="16"/>
                <w:szCs w:val="16"/>
              </w:rPr>
              <w:t>ermina n.</w:t>
            </w:r>
            <w:r w:rsidRPr="00633062">
              <w:rPr>
                <w:rFonts w:cs="Arial"/>
                <w:color w:val="000000"/>
                <w:sz w:val="16"/>
                <w:szCs w:val="16"/>
              </w:rPr>
              <w:t xml:space="preserve"> 1300</w:t>
            </w:r>
            <w:r>
              <w:rPr>
                <w:rFonts w:cs="Arial"/>
                <w:color w:val="000000"/>
                <w:sz w:val="16"/>
                <w:szCs w:val="16"/>
              </w:rPr>
              <w:t>/ASPAL del 14/04/2023</w:t>
            </w:r>
          </w:p>
        </w:tc>
      </w:tr>
    </w:tbl>
    <w:p w14:paraId="614EE82E" w14:textId="44EBE4D8" w:rsidR="00E13792" w:rsidRPr="000463DE" w:rsidRDefault="00E13792" w:rsidP="00AC525A">
      <w:pPr>
        <w:pStyle w:val="Nessunaspaziatura"/>
        <w:spacing w:line="276" w:lineRule="auto"/>
        <w:jc w:val="both"/>
        <w:rPr>
          <w:rFonts w:cs="Arial"/>
          <w:color w:val="FF0000"/>
          <w:sz w:val="16"/>
          <w:szCs w:val="16"/>
        </w:rPr>
      </w:pPr>
    </w:p>
    <w:sectPr w:rsidR="00E13792" w:rsidRPr="000463DE" w:rsidSect="004B0139">
      <w:headerReference w:type="default" r:id="rId7"/>
      <w:pgSz w:w="16838" w:h="11906" w:orient="landscape"/>
      <w:pgMar w:top="907" w:right="1134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7788EE" w14:textId="77777777" w:rsidR="00A2216F" w:rsidRDefault="00A2216F" w:rsidP="00383081">
      <w:pPr>
        <w:spacing w:line="240" w:lineRule="auto"/>
      </w:pPr>
      <w:r>
        <w:separator/>
      </w:r>
    </w:p>
  </w:endnote>
  <w:endnote w:type="continuationSeparator" w:id="0">
    <w:p w14:paraId="6FFE7954" w14:textId="77777777" w:rsidR="00A2216F" w:rsidRDefault="00A2216F" w:rsidP="0038308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utura Std Book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2E2439" w14:textId="77777777" w:rsidR="00A2216F" w:rsidRDefault="00A2216F" w:rsidP="00383081">
      <w:pPr>
        <w:spacing w:line="240" w:lineRule="auto"/>
      </w:pPr>
      <w:r>
        <w:separator/>
      </w:r>
    </w:p>
  </w:footnote>
  <w:footnote w:type="continuationSeparator" w:id="0">
    <w:p w14:paraId="70EC9748" w14:textId="77777777" w:rsidR="00A2216F" w:rsidRDefault="00A2216F" w:rsidP="0038308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Grigliatabella"/>
      <w:tblW w:w="14173" w:type="dxa"/>
      <w:tblInd w:w="-14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0374"/>
      <w:gridCol w:w="3448"/>
      <w:gridCol w:w="351"/>
    </w:tblGrid>
    <w:tr w:rsidR="00E13792" w:rsidRPr="00E13792" w14:paraId="2CE8EBEF" w14:textId="77777777" w:rsidTr="004B0139">
      <w:tc>
        <w:tcPr>
          <w:tcW w:w="14173" w:type="dxa"/>
          <w:gridSpan w:val="3"/>
          <w:vAlign w:val="center"/>
        </w:tcPr>
        <w:p w14:paraId="51C926F8" w14:textId="58E1C59F" w:rsidR="00E13792" w:rsidRPr="00E13792" w:rsidRDefault="00C1430C" w:rsidP="004B0139">
          <w:pPr>
            <w:pStyle w:val="Intestazione"/>
            <w:jc w:val="center"/>
            <w:rPr>
              <w:rFonts w:cs="Arial"/>
              <w:sz w:val="18"/>
              <w:szCs w:val="18"/>
            </w:rPr>
          </w:pPr>
          <w:r>
            <w:rPr>
              <w:rFonts w:cs="Arial"/>
              <w:noProof/>
              <w:sz w:val="18"/>
              <w:szCs w:val="18"/>
              <w:lang w:eastAsia="it-IT"/>
            </w:rPr>
            <w:drawing>
              <wp:inline distT="0" distB="0" distL="0" distR="0" wp14:anchorId="6867577A" wp14:editId="3D6285C9">
                <wp:extent cx="8820000" cy="1222220"/>
                <wp:effectExtent l="0" t="0" r="635" b="0"/>
                <wp:docPr id="1" name="Immagin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Aspal intestazione CI 2021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20000" cy="12222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1B35ED" w:rsidRPr="00E13792" w14:paraId="4F29C3A1" w14:textId="77777777" w:rsidTr="004B0139">
      <w:trPr>
        <w:gridAfter w:val="1"/>
        <w:wAfter w:w="351" w:type="dxa"/>
      </w:trPr>
      <w:tc>
        <w:tcPr>
          <w:tcW w:w="10374" w:type="dxa"/>
          <w:vAlign w:val="center"/>
        </w:tcPr>
        <w:p w14:paraId="7EB0029E" w14:textId="77777777" w:rsidR="00E13792" w:rsidRPr="00E13792" w:rsidRDefault="00E13792" w:rsidP="00383081">
          <w:pPr>
            <w:pStyle w:val="Intestazione"/>
            <w:rPr>
              <w:rFonts w:cs="Arial"/>
              <w:sz w:val="12"/>
              <w:szCs w:val="18"/>
            </w:rPr>
          </w:pPr>
        </w:p>
      </w:tc>
      <w:tc>
        <w:tcPr>
          <w:tcW w:w="3448" w:type="dxa"/>
          <w:vAlign w:val="center"/>
        </w:tcPr>
        <w:p w14:paraId="41615C96" w14:textId="77777777" w:rsidR="00E13792" w:rsidRPr="00E13792" w:rsidRDefault="00E13792" w:rsidP="00383081">
          <w:pPr>
            <w:pStyle w:val="Intestazione"/>
            <w:rPr>
              <w:rFonts w:cs="Arial"/>
              <w:sz w:val="18"/>
              <w:szCs w:val="18"/>
            </w:rPr>
          </w:pPr>
        </w:p>
      </w:tc>
    </w:tr>
    <w:tr w:rsidR="001B35ED" w:rsidRPr="00E13792" w14:paraId="5E918B54" w14:textId="77777777" w:rsidTr="004B0139">
      <w:trPr>
        <w:gridAfter w:val="1"/>
        <w:wAfter w:w="351" w:type="dxa"/>
      </w:trPr>
      <w:tc>
        <w:tcPr>
          <w:tcW w:w="10374" w:type="dxa"/>
          <w:vAlign w:val="center"/>
        </w:tcPr>
        <w:p w14:paraId="1042C8DD" w14:textId="77777777" w:rsidR="00EE2E30" w:rsidRDefault="00EE2E30" w:rsidP="00A858AC">
          <w:pPr>
            <w:pStyle w:val="Intestazione"/>
            <w:rPr>
              <w:rFonts w:ascii="Arial" w:hAnsi="Arial" w:cs="Arial"/>
              <w:b/>
              <w:color w:val="5F5F5F"/>
              <w:sz w:val="18"/>
              <w:szCs w:val="18"/>
            </w:rPr>
          </w:pPr>
          <w:r w:rsidRPr="00EE2E30">
            <w:rPr>
              <w:rFonts w:ascii="Arial" w:hAnsi="Arial" w:cs="Arial"/>
              <w:b/>
              <w:color w:val="5F5F5F"/>
              <w:sz w:val="18"/>
              <w:szCs w:val="18"/>
            </w:rPr>
            <w:t xml:space="preserve">SERVIZIO SICUREZZA DEI LUOGHI DI LAVORO, FORNITURE </w:t>
          </w:r>
        </w:p>
        <w:p w14:paraId="6D2083CD" w14:textId="77777777" w:rsidR="00E13792" w:rsidRPr="00DB72CA" w:rsidRDefault="00EE2E30" w:rsidP="00A858AC">
          <w:pPr>
            <w:pStyle w:val="Intestazione"/>
            <w:rPr>
              <w:rFonts w:ascii="Arial" w:hAnsi="Arial" w:cs="Arial"/>
              <w:b/>
              <w:color w:val="5F5F5F"/>
              <w:sz w:val="18"/>
              <w:szCs w:val="18"/>
            </w:rPr>
          </w:pPr>
          <w:r w:rsidRPr="00EE2E30">
            <w:rPr>
              <w:rFonts w:ascii="Arial" w:hAnsi="Arial" w:cs="Arial"/>
              <w:b/>
              <w:color w:val="5F5F5F"/>
              <w:sz w:val="18"/>
              <w:szCs w:val="18"/>
            </w:rPr>
            <w:t>E MANUTENZIONI DEI BENI MOBILI E IMMOBILI</w:t>
          </w:r>
        </w:p>
      </w:tc>
      <w:tc>
        <w:tcPr>
          <w:tcW w:w="3448" w:type="dxa"/>
          <w:vAlign w:val="center"/>
        </w:tcPr>
        <w:p w14:paraId="136D2E2F" w14:textId="77777777" w:rsidR="00E13792" w:rsidRPr="00E13792" w:rsidRDefault="00E13792" w:rsidP="00383081">
          <w:pPr>
            <w:pStyle w:val="Intestazione"/>
            <w:rPr>
              <w:rFonts w:cs="Arial"/>
              <w:sz w:val="18"/>
              <w:szCs w:val="18"/>
            </w:rPr>
          </w:pPr>
        </w:p>
      </w:tc>
    </w:tr>
  </w:tbl>
  <w:p w14:paraId="109AEF95" w14:textId="77777777" w:rsidR="00E13792" w:rsidRDefault="00E13792" w:rsidP="00383081">
    <w:pPr>
      <w:pStyle w:val="Intestazione"/>
      <w:rPr>
        <w:rFonts w:ascii="Arial" w:hAnsi="Arial" w:cs="Arial"/>
        <w:sz w:val="20"/>
        <w:szCs w:val="20"/>
      </w:rPr>
    </w:pPr>
  </w:p>
  <w:p w14:paraId="22E5E758" w14:textId="77777777" w:rsidR="00DF0FFD" w:rsidRPr="00DF0FFD" w:rsidRDefault="00DF0FFD" w:rsidP="00383081">
    <w:pPr>
      <w:pStyle w:val="Intestazione"/>
      <w:rPr>
        <w:rFonts w:ascii="Arial" w:hAnsi="Arial" w:cs="Arial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1D328A"/>
    <w:multiLevelType w:val="hybridMultilevel"/>
    <w:tmpl w:val="2AA671D8"/>
    <w:lvl w:ilvl="0" w:tplc="FFC032AA">
      <w:start w:val="5"/>
      <w:numFmt w:val="bullet"/>
      <w:lvlText w:val=""/>
      <w:lvlJc w:val="left"/>
      <w:pPr>
        <w:tabs>
          <w:tab w:val="num" w:pos="57"/>
        </w:tabs>
        <w:ind w:left="227" w:hanging="227"/>
      </w:pPr>
      <w:rPr>
        <w:rFonts w:ascii="Symbol" w:hAnsi="Symbol" w:hint="default"/>
        <w:color w:val="auto"/>
        <w:sz w:val="36"/>
        <w:szCs w:val="3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1C3655"/>
    <w:multiLevelType w:val="hybridMultilevel"/>
    <w:tmpl w:val="67C453B8"/>
    <w:lvl w:ilvl="0" w:tplc="3A5A1E78">
      <w:numFmt w:val="bullet"/>
      <w:lvlText w:val="-"/>
      <w:lvlJc w:val="left"/>
      <w:pPr>
        <w:ind w:left="6314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703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775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847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919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991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1063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1135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2074" w:hanging="360"/>
      </w:pPr>
      <w:rPr>
        <w:rFonts w:ascii="Wingdings" w:hAnsi="Wingdings" w:hint="default"/>
      </w:rPr>
    </w:lvl>
  </w:abstractNum>
  <w:abstractNum w:abstractNumId="2" w15:restartNumberingAfterBreak="0">
    <w:nsid w:val="189B3424"/>
    <w:multiLevelType w:val="hybridMultilevel"/>
    <w:tmpl w:val="7342295A"/>
    <w:lvl w:ilvl="0" w:tplc="8CB69FD0">
      <w:start w:val="5"/>
      <w:numFmt w:val="bullet"/>
      <w:lvlText w:val=""/>
      <w:lvlJc w:val="left"/>
      <w:pPr>
        <w:tabs>
          <w:tab w:val="num" w:pos="114"/>
        </w:tabs>
        <w:ind w:left="114" w:firstLine="0"/>
      </w:pPr>
      <w:rPr>
        <w:rFonts w:ascii="Symbol" w:hAnsi="Symbol" w:hint="default"/>
        <w:color w:val="auto"/>
        <w:sz w:val="36"/>
        <w:szCs w:val="36"/>
      </w:rPr>
    </w:lvl>
    <w:lvl w:ilvl="1" w:tplc="04100003" w:tentative="1">
      <w:start w:val="1"/>
      <w:numFmt w:val="bullet"/>
      <w:lvlText w:val="o"/>
      <w:lvlJc w:val="left"/>
      <w:pPr>
        <w:tabs>
          <w:tab w:val="num" w:pos="1554"/>
        </w:tabs>
        <w:ind w:left="155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74"/>
        </w:tabs>
        <w:ind w:left="227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94"/>
        </w:tabs>
        <w:ind w:left="299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714"/>
        </w:tabs>
        <w:ind w:left="371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434"/>
        </w:tabs>
        <w:ind w:left="443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54"/>
        </w:tabs>
        <w:ind w:left="515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74"/>
        </w:tabs>
        <w:ind w:left="587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94"/>
        </w:tabs>
        <w:ind w:left="6594" w:hanging="360"/>
      </w:pPr>
      <w:rPr>
        <w:rFonts w:ascii="Wingdings" w:hAnsi="Wingdings" w:hint="default"/>
      </w:rPr>
    </w:lvl>
  </w:abstractNum>
  <w:abstractNum w:abstractNumId="3" w15:restartNumberingAfterBreak="0">
    <w:nsid w:val="255C067E"/>
    <w:multiLevelType w:val="hybridMultilevel"/>
    <w:tmpl w:val="C5943D96"/>
    <w:lvl w:ilvl="0" w:tplc="18A27A8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CD3F15"/>
    <w:multiLevelType w:val="hybridMultilevel"/>
    <w:tmpl w:val="CC42A408"/>
    <w:lvl w:ilvl="0" w:tplc="8CB69FD0">
      <w:start w:val="5"/>
      <w:numFmt w:val="bullet"/>
      <w:lvlText w:val=""/>
      <w:lvlJc w:val="left"/>
      <w:pPr>
        <w:tabs>
          <w:tab w:val="num" w:pos="114"/>
        </w:tabs>
        <w:ind w:left="114" w:firstLine="0"/>
      </w:pPr>
      <w:rPr>
        <w:rFonts w:ascii="Symbol" w:hAnsi="Symbol" w:hint="default"/>
        <w:color w:val="auto"/>
        <w:sz w:val="36"/>
        <w:szCs w:val="36"/>
      </w:rPr>
    </w:lvl>
    <w:lvl w:ilvl="1" w:tplc="04100003" w:tentative="1">
      <w:start w:val="1"/>
      <w:numFmt w:val="bullet"/>
      <w:lvlText w:val="o"/>
      <w:lvlJc w:val="left"/>
      <w:pPr>
        <w:tabs>
          <w:tab w:val="num" w:pos="1554"/>
        </w:tabs>
        <w:ind w:left="155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74"/>
        </w:tabs>
        <w:ind w:left="227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94"/>
        </w:tabs>
        <w:ind w:left="299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714"/>
        </w:tabs>
        <w:ind w:left="371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434"/>
        </w:tabs>
        <w:ind w:left="443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54"/>
        </w:tabs>
        <w:ind w:left="515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74"/>
        </w:tabs>
        <w:ind w:left="587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94"/>
        </w:tabs>
        <w:ind w:left="6594" w:hanging="360"/>
      </w:pPr>
      <w:rPr>
        <w:rFonts w:ascii="Wingdings" w:hAnsi="Wingdings" w:hint="default"/>
      </w:rPr>
    </w:lvl>
  </w:abstractNum>
  <w:abstractNum w:abstractNumId="5" w15:restartNumberingAfterBreak="0">
    <w:nsid w:val="70887430"/>
    <w:multiLevelType w:val="hybridMultilevel"/>
    <w:tmpl w:val="B3FA2E72"/>
    <w:lvl w:ilvl="0" w:tplc="8CB69FD0">
      <w:start w:val="5"/>
      <w:numFmt w:val="bullet"/>
      <w:lvlText w:val=""/>
      <w:lvlJc w:val="left"/>
      <w:pPr>
        <w:tabs>
          <w:tab w:val="num" w:pos="0"/>
        </w:tabs>
        <w:ind w:left="0" w:firstLine="0"/>
      </w:pPr>
      <w:rPr>
        <w:rFonts w:ascii="Symbol" w:hAnsi="Symbol" w:hint="default"/>
        <w:color w:val="auto"/>
        <w:sz w:val="36"/>
        <w:szCs w:val="3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80763994">
    <w:abstractNumId w:val="1"/>
  </w:num>
  <w:num w:numId="2" w16cid:durableId="1426921782">
    <w:abstractNumId w:val="0"/>
  </w:num>
  <w:num w:numId="3" w16cid:durableId="1712457271">
    <w:abstractNumId w:val="5"/>
  </w:num>
  <w:num w:numId="4" w16cid:durableId="2090618231">
    <w:abstractNumId w:val="4"/>
  </w:num>
  <w:num w:numId="5" w16cid:durableId="1851993504">
    <w:abstractNumId w:val="2"/>
  </w:num>
  <w:num w:numId="6" w16cid:durableId="88456168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defaultTabStop w:val="708"/>
  <w:hyphenationZone w:val="283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081"/>
    <w:rsid w:val="00003606"/>
    <w:rsid w:val="00033040"/>
    <w:rsid w:val="000463DE"/>
    <w:rsid w:val="0005316C"/>
    <w:rsid w:val="00063930"/>
    <w:rsid w:val="00064EDC"/>
    <w:rsid w:val="000654A2"/>
    <w:rsid w:val="000811F2"/>
    <w:rsid w:val="0008745D"/>
    <w:rsid w:val="000A6AEE"/>
    <w:rsid w:val="000B2254"/>
    <w:rsid w:val="001458D8"/>
    <w:rsid w:val="0017155A"/>
    <w:rsid w:val="00171F02"/>
    <w:rsid w:val="00184F3E"/>
    <w:rsid w:val="001B35ED"/>
    <w:rsid w:val="001C02B2"/>
    <w:rsid w:val="001C4777"/>
    <w:rsid w:val="001F3D01"/>
    <w:rsid w:val="001F43B6"/>
    <w:rsid w:val="0023407A"/>
    <w:rsid w:val="002522F1"/>
    <w:rsid w:val="0025652B"/>
    <w:rsid w:val="002867BF"/>
    <w:rsid w:val="002A59B9"/>
    <w:rsid w:val="00315EC7"/>
    <w:rsid w:val="0032238B"/>
    <w:rsid w:val="00330C5F"/>
    <w:rsid w:val="00353D5E"/>
    <w:rsid w:val="00383081"/>
    <w:rsid w:val="00394666"/>
    <w:rsid w:val="003C02ED"/>
    <w:rsid w:val="004B0139"/>
    <w:rsid w:val="004B40CC"/>
    <w:rsid w:val="004B6F78"/>
    <w:rsid w:val="004C446E"/>
    <w:rsid w:val="004C4EF3"/>
    <w:rsid w:val="004D4953"/>
    <w:rsid w:val="004E0FD1"/>
    <w:rsid w:val="00514056"/>
    <w:rsid w:val="005160B0"/>
    <w:rsid w:val="00536852"/>
    <w:rsid w:val="0055359D"/>
    <w:rsid w:val="00580FD5"/>
    <w:rsid w:val="0058742F"/>
    <w:rsid w:val="005A40C5"/>
    <w:rsid w:val="005A5F46"/>
    <w:rsid w:val="005C015C"/>
    <w:rsid w:val="005F1ED9"/>
    <w:rsid w:val="00631F9E"/>
    <w:rsid w:val="00633062"/>
    <w:rsid w:val="006913CA"/>
    <w:rsid w:val="006A7137"/>
    <w:rsid w:val="006B12FD"/>
    <w:rsid w:val="006C1C73"/>
    <w:rsid w:val="00740F86"/>
    <w:rsid w:val="00752091"/>
    <w:rsid w:val="007566D6"/>
    <w:rsid w:val="00782FDA"/>
    <w:rsid w:val="00784899"/>
    <w:rsid w:val="007E688F"/>
    <w:rsid w:val="007F6CF0"/>
    <w:rsid w:val="0085268E"/>
    <w:rsid w:val="008552FE"/>
    <w:rsid w:val="00877A1B"/>
    <w:rsid w:val="008C1258"/>
    <w:rsid w:val="008E12DC"/>
    <w:rsid w:val="008F0963"/>
    <w:rsid w:val="008F22B6"/>
    <w:rsid w:val="00906CAD"/>
    <w:rsid w:val="00915C1B"/>
    <w:rsid w:val="00926D31"/>
    <w:rsid w:val="0095128B"/>
    <w:rsid w:val="0095417E"/>
    <w:rsid w:val="0098255A"/>
    <w:rsid w:val="00994BFA"/>
    <w:rsid w:val="009A5AD7"/>
    <w:rsid w:val="009C035D"/>
    <w:rsid w:val="009F1BB4"/>
    <w:rsid w:val="00A0043D"/>
    <w:rsid w:val="00A10C8E"/>
    <w:rsid w:val="00A13894"/>
    <w:rsid w:val="00A2216F"/>
    <w:rsid w:val="00A35D69"/>
    <w:rsid w:val="00A40A29"/>
    <w:rsid w:val="00A57221"/>
    <w:rsid w:val="00A858AC"/>
    <w:rsid w:val="00A86981"/>
    <w:rsid w:val="00AA326B"/>
    <w:rsid w:val="00AC4E0A"/>
    <w:rsid w:val="00AC525A"/>
    <w:rsid w:val="00AE67B0"/>
    <w:rsid w:val="00B45E00"/>
    <w:rsid w:val="00B61E5A"/>
    <w:rsid w:val="00B97D20"/>
    <w:rsid w:val="00BE7FA9"/>
    <w:rsid w:val="00BF2BA0"/>
    <w:rsid w:val="00C1430C"/>
    <w:rsid w:val="00C7763C"/>
    <w:rsid w:val="00C95BC8"/>
    <w:rsid w:val="00CC2367"/>
    <w:rsid w:val="00D0731F"/>
    <w:rsid w:val="00D20CA8"/>
    <w:rsid w:val="00D555F2"/>
    <w:rsid w:val="00D76234"/>
    <w:rsid w:val="00D813B3"/>
    <w:rsid w:val="00D91201"/>
    <w:rsid w:val="00DB72CA"/>
    <w:rsid w:val="00DE6682"/>
    <w:rsid w:val="00DF0FFD"/>
    <w:rsid w:val="00E13792"/>
    <w:rsid w:val="00E40A22"/>
    <w:rsid w:val="00E51644"/>
    <w:rsid w:val="00E53658"/>
    <w:rsid w:val="00EE2E30"/>
    <w:rsid w:val="00EF08D6"/>
    <w:rsid w:val="00F460D7"/>
    <w:rsid w:val="00F47E06"/>
    <w:rsid w:val="00F5266A"/>
    <w:rsid w:val="00FB4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4:docId w14:val="5E695F0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13792"/>
    <w:pPr>
      <w:spacing w:after="0" w:line="360" w:lineRule="exact"/>
    </w:pPr>
    <w:rPr>
      <w:rFonts w:ascii="Arial" w:eastAsia="Times New Roman" w:hAnsi="Arial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83081"/>
    <w:pPr>
      <w:tabs>
        <w:tab w:val="center" w:pos="4819"/>
        <w:tab w:val="right" w:pos="9638"/>
      </w:tabs>
      <w:spacing w:line="240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83081"/>
  </w:style>
  <w:style w:type="paragraph" w:styleId="Pidipagina">
    <w:name w:val="footer"/>
    <w:basedOn w:val="Normale"/>
    <w:link w:val="PidipaginaCarattere"/>
    <w:uiPriority w:val="99"/>
    <w:unhideWhenUsed/>
    <w:rsid w:val="00383081"/>
    <w:pPr>
      <w:tabs>
        <w:tab w:val="center" w:pos="4819"/>
        <w:tab w:val="right" w:pos="9638"/>
      </w:tabs>
      <w:spacing w:line="240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83081"/>
  </w:style>
  <w:style w:type="table" w:styleId="Grigliatabella">
    <w:name w:val="Table Grid"/>
    <w:basedOn w:val="Tabellanormale"/>
    <w:uiPriority w:val="39"/>
    <w:rsid w:val="003830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essunaspaziatura">
    <w:name w:val="No Spacing"/>
    <w:uiPriority w:val="1"/>
    <w:qFormat/>
    <w:rsid w:val="00E13792"/>
    <w:pPr>
      <w:spacing w:after="0" w:line="240" w:lineRule="auto"/>
    </w:pPr>
  </w:style>
  <w:style w:type="character" w:customStyle="1" w:styleId="SottoIntestazione">
    <w:name w:val="Sotto Intestazione"/>
    <w:uiPriority w:val="1"/>
    <w:rsid w:val="00E13792"/>
    <w:rPr>
      <w:rFonts w:ascii="Arial" w:hAnsi="Arial"/>
      <w:color w:val="auto"/>
      <w:sz w:val="18"/>
    </w:rPr>
  </w:style>
  <w:style w:type="paragraph" w:styleId="NormaleWeb">
    <w:name w:val="Normal (Web)"/>
    <w:basedOn w:val="Normale"/>
    <w:uiPriority w:val="99"/>
    <w:semiHidden/>
    <w:unhideWhenUsed/>
    <w:rsid w:val="00E13792"/>
    <w:pPr>
      <w:spacing w:before="100" w:beforeAutospacing="1" w:after="100" w:afterAutospacing="1" w:line="240" w:lineRule="auto"/>
    </w:pPr>
    <w:rPr>
      <w:rFonts w:ascii="Times New Roman" w:hAnsi="Times New Roma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C4EF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C4EF3"/>
    <w:rPr>
      <w:rFonts w:ascii="Segoe UI" w:eastAsia="Times New Roman" w:hAnsi="Segoe UI" w:cs="Segoe UI"/>
      <w:sz w:val="18"/>
      <w:szCs w:val="18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330C5F"/>
    <w:rPr>
      <w:color w:val="0563C1" w:themeColor="hyperlink"/>
      <w:u w:val="single"/>
    </w:rPr>
  </w:style>
  <w:style w:type="paragraph" w:customStyle="1" w:styleId="DGServp1">
    <w:name w:val="DG_Serv p1"/>
    <w:basedOn w:val="Normale"/>
    <w:rsid w:val="00DF0FFD"/>
    <w:pPr>
      <w:spacing w:after="60" w:line="200" w:lineRule="exact"/>
    </w:pPr>
    <w:rPr>
      <w:rFonts w:ascii="Futura Std Book" w:hAnsi="Futura Std Book"/>
      <w:sz w:val="18"/>
    </w:rPr>
  </w:style>
  <w:style w:type="paragraph" w:styleId="Paragrafoelenco">
    <w:name w:val="List Paragraph"/>
    <w:basedOn w:val="Normale"/>
    <w:uiPriority w:val="34"/>
    <w:qFormat/>
    <w:rsid w:val="00C95BC8"/>
    <w:pPr>
      <w:ind w:left="720"/>
      <w:contextualSpacing/>
    </w:pPr>
  </w:style>
  <w:style w:type="paragraph" w:customStyle="1" w:styleId="Default">
    <w:name w:val="Default"/>
    <w:rsid w:val="00A1389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608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1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3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2023-02-22T10:55:00Z</dcterms:created>
  <dcterms:modified xsi:type="dcterms:W3CDTF">2023-04-18T13:55:00Z</dcterms:modified>
</cp:coreProperties>
</file>