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749" w:rsidRPr="0000435E" w:rsidRDefault="00C21749">
      <w:pPr>
        <w:autoSpaceDE w:val="0"/>
        <w:autoSpaceDN w:val="0"/>
        <w:adjustRightInd w:val="0"/>
        <w:jc w:val="right"/>
        <w:rPr>
          <w:bCs/>
          <w:sz w:val="20"/>
          <w:szCs w:val="20"/>
        </w:rPr>
      </w:pPr>
      <w:r w:rsidRPr="0000435E">
        <w:rPr>
          <w:bCs/>
          <w:sz w:val="20"/>
          <w:szCs w:val="20"/>
        </w:rPr>
        <w:t xml:space="preserve">Allegato </w:t>
      </w:r>
      <w:r w:rsidR="002D6E23">
        <w:rPr>
          <w:bCs/>
          <w:sz w:val="20"/>
          <w:szCs w:val="20"/>
        </w:rPr>
        <w:t>2A</w:t>
      </w:r>
      <w:r w:rsidR="004A669A">
        <w:rPr>
          <w:bCs/>
          <w:sz w:val="20"/>
          <w:szCs w:val="20"/>
        </w:rPr>
        <w:t xml:space="preserve"> al Disciplinare di gara</w:t>
      </w:r>
    </w:p>
    <w:p w:rsidR="00C21749" w:rsidRPr="0000435E" w:rsidRDefault="00C21749">
      <w:pPr>
        <w:autoSpaceDE w:val="0"/>
        <w:autoSpaceDN w:val="0"/>
        <w:adjustRightInd w:val="0"/>
        <w:jc w:val="right"/>
        <w:rPr>
          <w:bCs/>
          <w:sz w:val="20"/>
          <w:szCs w:val="20"/>
        </w:rPr>
      </w:pPr>
      <w:r w:rsidRPr="0000435E">
        <w:rPr>
          <w:bCs/>
          <w:sz w:val="20"/>
          <w:szCs w:val="20"/>
        </w:rPr>
        <w:t xml:space="preserve">Facsimile domanda di partecipazione </w:t>
      </w:r>
      <w:r w:rsidR="00FF731E" w:rsidRPr="0000435E">
        <w:rPr>
          <w:bCs/>
          <w:sz w:val="20"/>
          <w:szCs w:val="20"/>
        </w:rPr>
        <w:t>e</w:t>
      </w:r>
    </w:p>
    <w:p w:rsidR="00C21749" w:rsidRPr="0000435E" w:rsidRDefault="00C21749">
      <w:pPr>
        <w:autoSpaceDE w:val="0"/>
        <w:autoSpaceDN w:val="0"/>
        <w:adjustRightInd w:val="0"/>
        <w:jc w:val="right"/>
        <w:rPr>
          <w:bCs/>
          <w:sz w:val="20"/>
          <w:szCs w:val="20"/>
        </w:rPr>
      </w:pPr>
      <w:r w:rsidRPr="0000435E">
        <w:rPr>
          <w:bCs/>
          <w:sz w:val="20"/>
          <w:szCs w:val="20"/>
        </w:rPr>
        <w:t xml:space="preserve">dichiarazione sostitutiva </w:t>
      </w:r>
      <w:r w:rsidR="00BC5B32">
        <w:rPr>
          <w:bCs/>
          <w:sz w:val="20"/>
          <w:szCs w:val="20"/>
        </w:rPr>
        <w:t xml:space="preserve">impresa </w:t>
      </w:r>
      <w:r w:rsidRPr="0000435E">
        <w:rPr>
          <w:bCs/>
          <w:sz w:val="20"/>
          <w:szCs w:val="20"/>
        </w:rPr>
        <w:t>ex DPR n°445/2000</w:t>
      </w:r>
    </w:p>
    <w:p w:rsidR="003E4C7D" w:rsidRDefault="003E4C7D">
      <w:pPr>
        <w:autoSpaceDE w:val="0"/>
        <w:autoSpaceDN w:val="0"/>
        <w:adjustRightInd w:val="0"/>
        <w:jc w:val="right"/>
        <w:rPr>
          <w:bCs/>
          <w:i/>
          <w:sz w:val="20"/>
          <w:szCs w:val="20"/>
        </w:rPr>
      </w:pPr>
    </w:p>
    <w:p w:rsidR="00C21749" w:rsidRPr="00E26049" w:rsidRDefault="00C21749">
      <w:pPr>
        <w:autoSpaceDE w:val="0"/>
        <w:autoSpaceDN w:val="0"/>
        <w:adjustRightInd w:val="0"/>
        <w:jc w:val="right"/>
        <w:rPr>
          <w:bCs/>
          <w:i/>
          <w:sz w:val="20"/>
          <w:szCs w:val="20"/>
        </w:rPr>
      </w:pPr>
    </w:p>
    <w:p w:rsidR="00C21749" w:rsidRPr="0000435E" w:rsidRDefault="00C21749">
      <w:pPr>
        <w:autoSpaceDE w:val="0"/>
        <w:autoSpaceDN w:val="0"/>
        <w:adjustRightInd w:val="0"/>
        <w:ind w:left="6120"/>
        <w:jc w:val="both"/>
        <w:rPr>
          <w:bCs/>
          <w:sz w:val="20"/>
          <w:szCs w:val="20"/>
        </w:rPr>
      </w:pPr>
    </w:p>
    <w:p w:rsidR="00D0072E" w:rsidRDefault="004A669A" w:rsidP="00BC5B32">
      <w:pPr>
        <w:autoSpaceDE w:val="0"/>
        <w:autoSpaceDN w:val="0"/>
        <w:adjustRightInd w:val="0"/>
        <w:ind w:left="6120"/>
        <w:jc w:val="center"/>
        <w:rPr>
          <w:bCs/>
          <w:sz w:val="20"/>
          <w:szCs w:val="20"/>
        </w:rPr>
      </w:pPr>
      <w:r>
        <w:rPr>
          <w:bCs/>
          <w:sz w:val="20"/>
          <w:szCs w:val="20"/>
        </w:rPr>
        <w:t>All’Agenzia per le politiche attive per il lavoro</w:t>
      </w:r>
    </w:p>
    <w:p w:rsidR="004A669A" w:rsidRDefault="004A669A" w:rsidP="00BC5B32">
      <w:pPr>
        <w:autoSpaceDE w:val="0"/>
        <w:autoSpaceDN w:val="0"/>
        <w:adjustRightInd w:val="0"/>
        <w:ind w:left="6120"/>
        <w:jc w:val="center"/>
        <w:rPr>
          <w:bCs/>
          <w:sz w:val="20"/>
          <w:szCs w:val="20"/>
        </w:rPr>
      </w:pPr>
      <w:r>
        <w:rPr>
          <w:bCs/>
          <w:sz w:val="20"/>
          <w:szCs w:val="20"/>
        </w:rPr>
        <w:t xml:space="preserve">Via </w:t>
      </w:r>
      <w:proofErr w:type="spellStart"/>
      <w:r>
        <w:rPr>
          <w:bCs/>
          <w:sz w:val="20"/>
          <w:szCs w:val="20"/>
        </w:rPr>
        <w:t>Is</w:t>
      </w:r>
      <w:proofErr w:type="spellEnd"/>
      <w:r>
        <w:rPr>
          <w:bCs/>
          <w:sz w:val="20"/>
          <w:szCs w:val="20"/>
        </w:rPr>
        <w:t xml:space="preserve"> </w:t>
      </w:r>
      <w:proofErr w:type="spellStart"/>
      <w:r>
        <w:rPr>
          <w:bCs/>
          <w:sz w:val="20"/>
          <w:szCs w:val="20"/>
        </w:rPr>
        <w:t>Mirrionis</w:t>
      </w:r>
      <w:proofErr w:type="spellEnd"/>
      <w:r>
        <w:rPr>
          <w:bCs/>
          <w:sz w:val="20"/>
          <w:szCs w:val="20"/>
        </w:rPr>
        <w:t>, 195 - 09122</w:t>
      </w:r>
    </w:p>
    <w:p w:rsidR="004A669A" w:rsidRPr="0000435E" w:rsidRDefault="004A669A" w:rsidP="00BC5B32">
      <w:pPr>
        <w:autoSpaceDE w:val="0"/>
        <w:autoSpaceDN w:val="0"/>
        <w:adjustRightInd w:val="0"/>
        <w:ind w:left="6120"/>
        <w:jc w:val="center"/>
        <w:rPr>
          <w:bCs/>
          <w:sz w:val="20"/>
          <w:szCs w:val="20"/>
        </w:rPr>
      </w:pPr>
      <w:r>
        <w:rPr>
          <w:bCs/>
          <w:sz w:val="20"/>
          <w:szCs w:val="20"/>
        </w:rPr>
        <w:t xml:space="preserve">Cagliari </w:t>
      </w:r>
    </w:p>
    <w:p w:rsidR="00BC5B32" w:rsidRPr="00BC5B32" w:rsidRDefault="00BC5B32" w:rsidP="00BC5B32">
      <w:pPr>
        <w:pStyle w:val="NormaleWeb"/>
        <w:pBdr>
          <w:top w:val="single" w:sz="4" w:space="1" w:color="auto"/>
          <w:left w:val="single" w:sz="4" w:space="4" w:color="auto"/>
          <w:bottom w:val="single" w:sz="4" w:space="1" w:color="auto"/>
          <w:right w:val="single" w:sz="4" w:space="4" w:color="auto"/>
        </w:pBdr>
        <w:jc w:val="center"/>
        <w:rPr>
          <w:sz w:val="22"/>
          <w:szCs w:val="22"/>
        </w:rPr>
      </w:pPr>
      <w:r w:rsidRPr="00BC5B32">
        <w:rPr>
          <w:sz w:val="22"/>
          <w:szCs w:val="22"/>
        </w:rPr>
        <w:t>Fase amministrativa di verifica possesso requisiti di ordine generale, professionale e tecnico-economico</w:t>
      </w:r>
    </w:p>
    <w:p w:rsidR="003E4C7D" w:rsidRDefault="003E4C7D" w:rsidP="003E4C7D">
      <w:pPr>
        <w:spacing w:before="120"/>
        <w:jc w:val="both"/>
        <w:rPr>
          <w:rFonts w:ascii="Arial" w:eastAsia="Calibri" w:hAnsi="Arial" w:cs="Arial"/>
          <w:bCs/>
          <w:sz w:val="20"/>
          <w:szCs w:val="20"/>
          <w:lang w:eastAsia="ar-SA"/>
        </w:rPr>
      </w:pPr>
    </w:p>
    <w:p w:rsidR="00BC5B32" w:rsidRPr="003E4C7D" w:rsidRDefault="003E4C7D" w:rsidP="003E4C7D">
      <w:pPr>
        <w:autoSpaceDE w:val="0"/>
        <w:autoSpaceDN w:val="0"/>
        <w:adjustRightInd w:val="0"/>
        <w:spacing w:line="360" w:lineRule="auto"/>
        <w:jc w:val="both"/>
        <w:rPr>
          <w:bCs/>
          <w:sz w:val="20"/>
          <w:szCs w:val="20"/>
        </w:rPr>
      </w:pPr>
      <w:r w:rsidRPr="003E4C7D">
        <w:rPr>
          <w:bCs/>
          <w:sz w:val="20"/>
          <w:szCs w:val="20"/>
        </w:rPr>
        <w:t xml:space="preserve">Procedura negoziata telematica per l'affidamento del servizio di progettazione e di supporto tecnico specialistico alle procedure di gara per l’affidamento dell’esecuzione del “Piano per i Lavoratori del Parco Geominerario Storico e Ambientale della Sardegna”, </w:t>
      </w:r>
    </w:p>
    <w:p w:rsidR="00CD4B15" w:rsidRDefault="00CD4B15">
      <w:pPr>
        <w:autoSpaceDE w:val="0"/>
        <w:autoSpaceDN w:val="0"/>
        <w:adjustRightInd w:val="0"/>
        <w:jc w:val="center"/>
        <w:rPr>
          <w:b/>
          <w:bCs/>
          <w:sz w:val="20"/>
          <w:szCs w:val="20"/>
          <w:u w:val="single"/>
        </w:rPr>
      </w:pPr>
    </w:p>
    <w:p w:rsidR="003E4C7D" w:rsidRPr="0000435E" w:rsidRDefault="003E4C7D">
      <w:pPr>
        <w:autoSpaceDE w:val="0"/>
        <w:autoSpaceDN w:val="0"/>
        <w:adjustRightInd w:val="0"/>
        <w:jc w:val="center"/>
        <w:rPr>
          <w:b/>
          <w:bCs/>
          <w:sz w:val="20"/>
          <w:szCs w:val="20"/>
          <w:u w:val="single"/>
        </w:rPr>
      </w:pPr>
    </w:p>
    <w:p w:rsidR="00C21749" w:rsidRPr="0000435E" w:rsidRDefault="00C21749">
      <w:pPr>
        <w:autoSpaceDE w:val="0"/>
        <w:autoSpaceDN w:val="0"/>
        <w:adjustRightInd w:val="0"/>
        <w:jc w:val="center"/>
        <w:rPr>
          <w:b/>
          <w:bCs/>
          <w:sz w:val="20"/>
          <w:szCs w:val="20"/>
          <w:u w:val="single"/>
        </w:rPr>
      </w:pPr>
      <w:r w:rsidRPr="0000435E">
        <w:rPr>
          <w:b/>
          <w:bCs/>
          <w:sz w:val="20"/>
          <w:szCs w:val="20"/>
          <w:u w:val="single"/>
        </w:rPr>
        <w:t>Domanda di partecipazione alla gara e connessa dichiarazione sostitutiva ai sensi del DPR n°445/2000</w:t>
      </w:r>
    </w:p>
    <w:p w:rsidR="00BC5B32" w:rsidRDefault="00BC5B32" w:rsidP="00B95ACA">
      <w:pPr>
        <w:autoSpaceDE w:val="0"/>
        <w:autoSpaceDN w:val="0"/>
        <w:adjustRightInd w:val="0"/>
        <w:spacing w:line="360" w:lineRule="auto"/>
        <w:jc w:val="both"/>
        <w:rPr>
          <w:bCs/>
          <w:sz w:val="20"/>
          <w:szCs w:val="20"/>
        </w:rPr>
      </w:pPr>
    </w:p>
    <w:p w:rsidR="00BC5B32" w:rsidRDefault="00C21749" w:rsidP="00B95ACA">
      <w:pPr>
        <w:autoSpaceDE w:val="0"/>
        <w:autoSpaceDN w:val="0"/>
        <w:adjustRightInd w:val="0"/>
        <w:spacing w:line="360" w:lineRule="auto"/>
        <w:jc w:val="both"/>
        <w:rPr>
          <w:bCs/>
          <w:sz w:val="20"/>
          <w:szCs w:val="20"/>
        </w:rPr>
      </w:pPr>
      <w:r w:rsidRPr="0000435E">
        <w:rPr>
          <w:bCs/>
          <w:sz w:val="20"/>
          <w:szCs w:val="20"/>
        </w:rPr>
        <w:t xml:space="preserve">Il sottoscritto </w:t>
      </w:r>
      <w:r w:rsidR="00BC5B32">
        <w:rPr>
          <w:bCs/>
          <w:sz w:val="20"/>
          <w:szCs w:val="20"/>
        </w:rPr>
        <w:t>_____________________________________________________________________________________</w:t>
      </w:r>
    </w:p>
    <w:p w:rsidR="00BC5B32" w:rsidRDefault="00DB65FE" w:rsidP="00B95ACA">
      <w:pPr>
        <w:autoSpaceDE w:val="0"/>
        <w:autoSpaceDN w:val="0"/>
        <w:adjustRightInd w:val="0"/>
        <w:spacing w:line="360" w:lineRule="auto"/>
        <w:jc w:val="both"/>
        <w:rPr>
          <w:bCs/>
          <w:sz w:val="20"/>
          <w:szCs w:val="20"/>
        </w:rPr>
      </w:pPr>
      <w:r>
        <w:rPr>
          <w:bCs/>
          <w:sz w:val="20"/>
          <w:szCs w:val="20"/>
        </w:rPr>
        <w:t>n</w:t>
      </w:r>
      <w:r w:rsidR="00BC5B32">
        <w:rPr>
          <w:bCs/>
          <w:sz w:val="20"/>
          <w:szCs w:val="20"/>
        </w:rPr>
        <w:t>ato a ________________________________________________________ il ________________________________</w:t>
      </w:r>
    </w:p>
    <w:p w:rsidR="00BC5B32" w:rsidRDefault="00C21749" w:rsidP="00B95ACA">
      <w:pPr>
        <w:autoSpaceDE w:val="0"/>
        <w:autoSpaceDN w:val="0"/>
        <w:adjustRightInd w:val="0"/>
        <w:spacing w:line="360" w:lineRule="auto"/>
        <w:jc w:val="both"/>
        <w:rPr>
          <w:bCs/>
          <w:sz w:val="20"/>
          <w:szCs w:val="20"/>
        </w:rPr>
      </w:pPr>
      <w:r w:rsidRPr="0000435E">
        <w:rPr>
          <w:bCs/>
          <w:sz w:val="20"/>
          <w:szCs w:val="20"/>
        </w:rPr>
        <w:t>domiciliato per la ca</w:t>
      </w:r>
      <w:r w:rsidR="00BC5B32">
        <w:rPr>
          <w:bCs/>
          <w:sz w:val="20"/>
          <w:szCs w:val="20"/>
        </w:rPr>
        <w:t xml:space="preserve">rica presso la sede societaria, autorizzato a rappresentare legalmente la </w:t>
      </w:r>
      <w:r w:rsidR="00AE575C">
        <w:rPr>
          <w:bCs/>
          <w:sz w:val="20"/>
          <w:szCs w:val="20"/>
        </w:rPr>
        <w:t xml:space="preserve">seguente </w:t>
      </w:r>
      <w:r w:rsidR="00BC5B32">
        <w:rPr>
          <w:bCs/>
          <w:sz w:val="20"/>
          <w:szCs w:val="20"/>
        </w:rPr>
        <w:t>società</w:t>
      </w:r>
      <w:r w:rsidR="00AE575C">
        <w:rPr>
          <w:bCs/>
          <w:sz w:val="20"/>
          <w:szCs w:val="20"/>
        </w:rPr>
        <w:t>:</w:t>
      </w:r>
    </w:p>
    <w:p w:rsidR="00BC5B32" w:rsidRDefault="00BC5B32"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con sede in 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via _____________________________________________________________________________________________</w:t>
      </w:r>
    </w:p>
    <w:p w:rsidR="00BC5B32" w:rsidRDefault="00BC5B32" w:rsidP="00B95ACA">
      <w:pPr>
        <w:autoSpaceDE w:val="0"/>
        <w:autoSpaceDN w:val="0"/>
        <w:adjustRightInd w:val="0"/>
        <w:spacing w:line="360" w:lineRule="auto"/>
        <w:jc w:val="both"/>
        <w:rPr>
          <w:bCs/>
          <w:sz w:val="20"/>
          <w:szCs w:val="20"/>
        </w:rPr>
      </w:pPr>
      <w:r>
        <w:rPr>
          <w:bCs/>
          <w:sz w:val="20"/>
          <w:szCs w:val="20"/>
        </w:rPr>
        <w:t>codice fiscale ________________________________________ P.IVA ______________________________________</w:t>
      </w:r>
    </w:p>
    <w:p w:rsidR="0085078B" w:rsidRPr="0085078B" w:rsidRDefault="0085078B" w:rsidP="00B95ACA">
      <w:pPr>
        <w:autoSpaceDE w:val="0"/>
        <w:autoSpaceDN w:val="0"/>
        <w:adjustRightInd w:val="0"/>
        <w:spacing w:line="360" w:lineRule="auto"/>
        <w:jc w:val="both"/>
        <w:rPr>
          <w:bCs/>
          <w:sz w:val="8"/>
          <w:szCs w:val="8"/>
        </w:rPr>
      </w:pPr>
    </w:p>
    <w:p w:rsidR="00C21749" w:rsidRPr="0000435E" w:rsidRDefault="0085078B" w:rsidP="0085078B">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CHIEDE</w:t>
      </w:r>
    </w:p>
    <w:p w:rsidR="0085078B" w:rsidRPr="0085078B" w:rsidRDefault="0085078B" w:rsidP="0085078B">
      <w:pPr>
        <w:autoSpaceDE w:val="0"/>
        <w:autoSpaceDN w:val="0"/>
        <w:adjustRightInd w:val="0"/>
        <w:spacing w:line="360" w:lineRule="auto"/>
        <w:jc w:val="both"/>
        <w:rPr>
          <w:bCs/>
          <w:sz w:val="8"/>
          <w:szCs w:val="8"/>
        </w:rPr>
      </w:pPr>
    </w:p>
    <w:p w:rsidR="00C21749" w:rsidRPr="0000435E" w:rsidRDefault="0085078B" w:rsidP="00B95ACA">
      <w:pPr>
        <w:pStyle w:val="NormaleWeb"/>
        <w:spacing w:line="360" w:lineRule="auto"/>
        <w:jc w:val="both"/>
        <w:rPr>
          <w:bCs/>
          <w:sz w:val="20"/>
          <w:szCs w:val="20"/>
        </w:rPr>
      </w:pPr>
      <w:r>
        <w:rPr>
          <w:bCs/>
          <w:sz w:val="20"/>
          <w:szCs w:val="20"/>
        </w:rPr>
        <w:t>d</w:t>
      </w:r>
      <w:r w:rsidR="00C21749" w:rsidRPr="0000435E">
        <w:rPr>
          <w:bCs/>
          <w:sz w:val="20"/>
          <w:szCs w:val="20"/>
        </w:rPr>
        <w:t xml:space="preserve">i </w:t>
      </w:r>
      <w:r w:rsidR="00BC5B32">
        <w:rPr>
          <w:bCs/>
          <w:sz w:val="20"/>
          <w:szCs w:val="20"/>
        </w:rPr>
        <w:t>partecipare alla procedura aperta in oggetto come</w:t>
      </w:r>
      <w:r w:rsidR="00C21749" w:rsidRPr="0000435E">
        <w:rPr>
          <w:bCs/>
          <w:sz w:val="20"/>
          <w:szCs w:val="20"/>
        </w:rPr>
        <w:t>:</w:t>
      </w:r>
    </w:p>
    <w:p w:rsidR="007264EF" w:rsidRPr="00846E2D" w:rsidRDefault="00B95ACA" w:rsidP="00B95ACA">
      <w:pPr>
        <w:pStyle w:val="Corpotesto"/>
        <w:spacing w:line="360" w:lineRule="auto"/>
        <w:jc w:val="both"/>
        <w:rPr>
          <w:b/>
          <w:color w:val="auto"/>
        </w:rPr>
      </w:pPr>
      <w:r w:rsidRPr="00846E2D">
        <w:rPr>
          <w:b/>
          <w:color w:val="auto"/>
        </w:rPr>
        <w:t>⁯ I</w:t>
      </w:r>
      <w:r w:rsidR="00BC5B32" w:rsidRPr="00846E2D">
        <w:rPr>
          <w:b/>
          <w:color w:val="auto"/>
        </w:rPr>
        <w:t xml:space="preserve">MPRESA </w:t>
      </w:r>
      <w:r w:rsidRPr="00846E2D">
        <w:rPr>
          <w:b/>
          <w:color w:val="auto"/>
        </w:rPr>
        <w:t>singola</w:t>
      </w:r>
    </w:p>
    <w:p w:rsidR="00B95ACA" w:rsidRDefault="00B95ACA" w:rsidP="00B95ACA">
      <w:pPr>
        <w:pStyle w:val="Corpotesto"/>
        <w:spacing w:line="360" w:lineRule="auto"/>
        <w:jc w:val="both"/>
        <w:rPr>
          <w:color w:val="auto"/>
        </w:rPr>
      </w:pPr>
      <w:r>
        <w:rPr>
          <w:color w:val="auto"/>
        </w:rPr>
        <w:t>Oppure</w:t>
      </w:r>
    </w:p>
    <w:p w:rsidR="00C21749" w:rsidRPr="00846E2D" w:rsidRDefault="00B95ACA" w:rsidP="00B95ACA">
      <w:pPr>
        <w:autoSpaceDE w:val="0"/>
        <w:autoSpaceDN w:val="0"/>
        <w:adjustRightInd w:val="0"/>
        <w:spacing w:line="360" w:lineRule="auto"/>
        <w:jc w:val="both"/>
        <w:rPr>
          <w:b/>
          <w:bCs/>
          <w:sz w:val="20"/>
          <w:szCs w:val="20"/>
        </w:rPr>
      </w:pPr>
      <w:r w:rsidRPr="00846E2D">
        <w:rPr>
          <w:b/>
          <w:bCs/>
          <w:sz w:val="20"/>
          <w:szCs w:val="20"/>
        </w:rPr>
        <w:t>⁯ COMPONENTE DEL Raggruppamento Temporaneo d’Imprese</w:t>
      </w:r>
      <w:r w:rsidR="00DB65FE" w:rsidRPr="00DB65FE">
        <w:rPr>
          <w:b/>
          <w:bCs/>
          <w:sz w:val="20"/>
          <w:szCs w:val="20"/>
        </w:rPr>
        <w:t xml:space="preserve"> </w:t>
      </w:r>
      <w:r w:rsidR="00DB65FE">
        <w:rPr>
          <w:b/>
          <w:bCs/>
          <w:sz w:val="20"/>
          <w:szCs w:val="20"/>
        </w:rPr>
        <w:t xml:space="preserve">formato da </w:t>
      </w:r>
      <w:r w:rsidRPr="00846E2D">
        <w:rPr>
          <w:b/>
          <w:bCs/>
          <w:sz w:val="20"/>
          <w:szCs w:val="20"/>
        </w:rPr>
        <w:t>/</w:t>
      </w:r>
      <w:r w:rsidR="00DB65FE">
        <w:rPr>
          <w:b/>
          <w:bCs/>
          <w:sz w:val="20"/>
          <w:szCs w:val="20"/>
        </w:rPr>
        <w:t xml:space="preserve"> </w:t>
      </w:r>
      <w:r w:rsidRPr="00846E2D">
        <w:rPr>
          <w:b/>
          <w:bCs/>
          <w:sz w:val="20"/>
          <w:szCs w:val="20"/>
        </w:rPr>
        <w:t>Consorzio:</w:t>
      </w:r>
    </w:p>
    <w:p w:rsidR="00B95ACA" w:rsidRDefault="00B95ACA" w:rsidP="00B95ACA">
      <w:pPr>
        <w:autoSpaceDE w:val="0"/>
        <w:autoSpaceDN w:val="0"/>
        <w:adjustRightInd w:val="0"/>
        <w:spacing w:line="360" w:lineRule="auto"/>
        <w:jc w:val="both"/>
        <w:rPr>
          <w:bCs/>
          <w:sz w:val="20"/>
          <w:szCs w:val="20"/>
        </w:rPr>
      </w:pPr>
      <w:r>
        <w:rPr>
          <w:bCs/>
          <w:sz w:val="20"/>
          <w:szCs w:val="20"/>
        </w:rPr>
        <w:t>(indicare denominazione, esatta ragione sociale, sede legale dell</w:t>
      </w:r>
      <w:r w:rsidR="00972C7A">
        <w:rPr>
          <w:bCs/>
          <w:sz w:val="20"/>
          <w:szCs w:val="20"/>
        </w:rPr>
        <w:t xml:space="preserve">e </w:t>
      </w:r>
      <w:r>
        <w:rPr>
          <w:bCs/>
          <w:sz w:val="20"/>
          <w:szCs w:val="20"/>
        </w:rPr>
        <w:t>impres</w:t>
      </w:r>
      <w:r w:rsidR="00972C7A">
        <w:rPr>
          <w:bCs/>
          <w:sz w:val="20"/>
          <w:szCs w:val="20"/>
        </w:rPr>
        <w:t>e</w:t>
      </w:r>
      <w:r>
        <w:rPr>
          <w:bCs/>
          <w:sz w:val="20"/>
          <w:szCs w:val="20"/>
        </w:rPr>
        <w:t>):</w:t>
      </w:r>
    </w:p>
    <w:p w:rsidR="00B95ACA" w:rsidRDefault="00B95ACA" w:rsidP="00B95ACA">
      <w:pPr>
        <w:autoSpaceDE w:val="0"/>
        <w:autoSpaceDN w:val="0"/>
        <w:adjustRightInd w:val="0"/>
        <w:spacing w:line="360" w:lineRule="auto"/>
        <w:jc w:val="both"/>
        <w:rPr>
          <w:bCs/>
          <w:sz w:val="20"/>
          <w:szCs w:val="20"/>
        </w:rPr>
      </w:pPr>
      <w:r>
        <w:rPr>
          <w:bCs/>
          <w:sz w:val="20"/>
          <w:szCs w:val="20"/>
        </w:rPr>
        <w:t>1.</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2.</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3.</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4.</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B95ACA" w:rsidRDefault="00B95ACA" w:rsidP="00B95ACA">
      <w:pPr>
        <w:autoSpaceDE w:val="0"/>
        <w:autoSpaceDN w:val="0"/>
        <w:adjustRightInd w:val="0"/>
        <w:spacing w:line="360" w:lineRule="auto"/>
        <w:jc w:val="both"/>
        <w:rPr>
          <w:bCs/>
          <w:sz w:val="20"/>
          <w:szCs w:val="20"/>
        </w:rPr>
      </w:pPr>
      <w:r>
        <w:rPr>
          <w:bCs/>
          <w:sz w:val="20"/>
          <w:szCs w:val="20"/>
        </w:rPr>
        <w:t>5.</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DB65FE" w:rsidRDefault="00B95ACA" w:rsidP="00DB65FE">
      <w:pPr>
        <w:autoSpaceDE w:val="0"/>
        <w:autoSpaceDN w:val="0"/>
        <w:adjustRightInd w:val="0"/>
        <w:spacing w:line="360" w:lineRule="auto"/>
        <w:jc w:val="center"/>
        <w:rPr>
          <w:b/>
          <w:bCs/>
          <w:sz w:val="20"/>
          <w:szCs w:val="20"/>
        </w:rPr>
      </w:pPr>
      <w:r w:rsidRPr="00846E2D">
        <w:rPr>
          <w:b/>
          <w:bCs/>
          <w:sz w:val="20"/>
          <w:szCs w:val="20"/>
        </w:rPr>
        <w:t xml:space="preserve">E </w:t>
      </w:r>
      <w:r w:rsidR="00DB65FE">
        <w:rPr>
          <w:b/>
          <w:bCs/>
          <w:sz w:val="20"/>
          <w:szCs w:val="20"/>
        </w:rPr>
        <w:t>COMUNICA CHE</w:t>
      </w:r>
    </w:p>
    <w:p w:rsidR="00B95ACA" w:rsidRPr="00846E2D" w:rsidRDefault="00EF6041" w:rsidP="00B95ACA">
      <w:pPr>
        <w:autoSpaceDE w:val="0"/>
        <w:autoSpaceDN w:val="0"/>
        <w:adjustRightInd w:val="0"/>
        <w:spacing w:line="360" w:lineRule="auto"/>
        <w:jc w:val="both"/>
        <w:rPr>
          <w:b/>
          <w:bCs/>
          <w:sz w:val="20"/>
          <w:szCs w:val="20"/>
        </w:rPr>
      </w:pPr>
      <w:r w:rsidRPr="00846E2D">
        <w:rPr>
          <w:b/>
          <w:bCs/>
          <w:sz w:val="20"/>
          <w:szCs w:val="20"/>
        </w:rPr>
        <w:t>l</w:t>
      </w:r>
      <w:r w:rsidR="00B95ACA" w:rsidRPr="00846E2D">
        <w:rPr>
          <w:b/>
          <w:bCs/>
          <w:sz w:val="20"/>
          <w:szCs w:val="20"/>
        </w:rPr>
        <w:t>a società CAPOGRUPPO È</w:t>
      </w:r>
    </w:p>
    <w:p w:rsidR="00B95ACA" w:rsidRDefault="00B95ACA" w:rsidP="00B95ACA">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w:t>
      </w:r>
      <w:r w:rsidR="00EF6041">
        <w:rPr>
          <w:bCs/>
          <w:sz w:val="20"/>
          <w:szCs w:val="20"/>
        </w:rPr>
        <w:t>(*)</w:t>
      </w:r>
    </w:p>
    <w:p w:rsidR="00DB65FE" w:rsidRPr="00846E2D" w:rsidRDefault="00DB65FE" w:rsidP="00DB65FE">
      <w:pPr>
        <w:autoSpaceDE w:val="0"/>
        <w:autoSpaceDN w:val="0"/>
        <w:adjustRightInd w:val="0"/>
        <w:spacing w:line="360" w:lineRule="auto"/>
        <w:jc w:val="both"/>
        <w:rPr>
          <w:b/>
          <w:bCs/>
          <w:sz w:val="20"/>
          <w:szCs w:val="20"/>
        </w:rPr>
      </w:pPr>
      <w:r>
        <w:rPr>
          <w:b/>
          <w:bCs/>
          <w:sz w:val="20"/>
          <w:szCs w:val="20"/>
        </w:rPr>
        <w:lastRenderedPageBreak/>
        <w:t>il CONSORZIO concorre per il</w:t>
      </w:r>
      <w:r w:rsidR="008B0634">
        <w:rPr>
          <w:b/>
          <w:bCs/>
          <w:sz w:val="20"/>
          <w:szCs w:val="20"/>
        </w:rPr>
        <w:t>/i</w:t>
      </w:r>
      <w:r>
        <w:rPr>
          <w:b/>
          <w:bCs/>
          <w:sz w:val="20"/>
          <w:szCs w:val="20"/>
        </w:rPr>
        <w:t xml:space="preserve"> seguente</w:t>
      </w:r>
      <w:r w:rsidR="008B0634">
        <w:rPr>
          <w:b/>
          <w:bCs/>
          <w:sz w:val="20"/>
          <w:szCs w:val="20"/>
        </w:rPr>
        <w:t>/i</w:t>
      </w:r>
      <w:r>
        <w:rPr>
          <w:b/>
          <w:bCs/>
          <w:sz w:val="20"/>
          <w:szCs w:val="20"/>
        </w:rPr>
        <w:t xml:space="preserve"> CONSORZIATO</w:t>
      </w:r>
      <w:r w:rsidR="008B0634">
        <w:rPr>
          <w:b/>
          <w:bCs/>
          <w:sz w:val="20"/>
          <w:szCs w:val="20"/>
        </w:rPr>
        <w:t>/I</w:t>
      </w:r>
    </w:p>
    <w:p w:rsidR="00DB65FE" w:rsidRDefault="00DB65FE" w:rsidP="00DB65FE">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8B0634" w:rsidRDefault="008B0634" w:rsidP="008B0634">
      <w:pPr>
        <w:autoSpaceDE w:val="0"/>
        <w:autoSpaceDN w:val="0"/>
        <w:adjustRightInd w:val="0"/>
        <w:spacing w:line="360" w:lineRule="auto"/>
        <w:jc w:val="both"/>
        <w:rPr>
          <w:bCs/>
          <w:sz w:val="20"/>
          <w:szCs w:val="20"/>
        </w:rPr>
      </w:pPr>
      <w:r>
        <w:rPr>
          <w:bCs/>
          <w:sz w:val="20"/>
          <w:szCs w:val="20"/>
        </w:rPr>
        <w:t>________________________________________________________________________________________________</w:t>
      </w:r>
    </w:p>
    <w:p w:rsidR="00DB65FE" w:rsidRPr="00730E24" w:rsidRDefault="00DB65FE" w:rsidP="00DB65FE">
      <w:pPr>
        <w:autoSpaceDE w:val="0"/>
        <w:autoSpaceDN w:val="0"/>
        <w:adjustRightInd w:val="0"/>
        <w:spacing w:line="360" w:lineRule="auto"/>
        <w:jc w:val="both"/>
        <w:rPr>
          <w:bCs/>
          <w:i/>
          <w:sz w:val="18"/>
          <w:szCs w:val="20"/>
        </w:rPr>
      </w:pPr>
      <w:r w:rsidRPr="00730E24">
        <w:rPr>
          <w:bCs/>
          <w:i/>
          <w:sz w:val="18"/>
          <w:szCs w:val="20"/>
        </w:rPr>
        <w:t>(*) N.B. in caso di raggruppamento temporaneo o consorzio la presente dichiarazione deve essere prodotta da ciascun concorrente del raggruppamento temporaneo o consorzio e presentata in un unico plico dalla società capogruppo);</w:t>
      </w:r>
    </w:p>
    <w:p w:rsidR="00DB65FE" w:rsidRDefault="00DB65FE" w:rsidP="00B95ACA">
      <w:pPr>
        <w:autoSpaceDE w:val="0"/>
        <w:autoSpaceDN w:val="0"/>
        <w:adjustRightInd w:val="0"/>
        <w:spacing w:line="360" w:lineRule="auto"/>
        <w:jc w:val="both"/>
        <w:rPr>
          <w:bCs/>
          <w:sz w:val="20"/>
          <w:szCs w:val="20"/>
        </w:rPr>
      </w:pPr>
    </w:p>
    <w:p w:rsidR="00107998" w:rsidRPr="0000435E" w:rsidRDefault="00107998" w:rsidP="00107998">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AUTORIZZA</w:t>
      </w:r>
    </w:p>
    <w:p w:rsidR="00107998" w:rsidRDefault="00107998" w:rsidP="00EF6041">
      <w:pPr>
        <w:autoSpaceDE w:val="0"/>
        <w:autoSpaceDN w:val="0"/>
        <w:adjustRightInd w:val="0"/>
        <w:spacing w:line="360" w:lineRule="auto"/>
        <w:jc w:val="both"/>
        <w:rPr>
          <w:bCs/>
          <w:sz w:val="20"/>
          <w:szCs w:val="20"/>
        </w:rPr>
      </w:pPr>
    </w:p>
    <w:p w:rsidR="0041452A" w:rsidRPr="00EF6041" w:rsidRDefault="00107998" w:rsidP="00412A4F">
      <w:pPr>
        <w:tabs>
          <w:tab w:val="left" w:pos="360"/>
        </w:tabs>
        <w:autoSpaceDE w:val="0"/>
        <w:autoSpaceDN w:val="0"/>
        <w:adjustRightInd w:val="0"/>
        <w:jc w:val="both"/>
        <w:rPr>
          <w:bCs/>
          <w:sz w:val="20"/>
          <w:szCs w:val="20"/>
        </w:rPr>
      </w:pPr>
      <w:r>
        <w:rPr>
          <w:bCs/>
          <w:sz w:val="20"/>
          <w:szCs w:val="20"/>
        </w:rPr>
        <w:t>la stazione appaltante, a trasmettere tutte le comunicazioni aventi valore legale, relative all’appalto in oggetto, a</w:t>
      </w:r>
      <w:r w:rsidR="00730E24">
        <w:rPr>
          <w:bCs/>
          <w:sz w:val="20"/>
          <w:szCs w:val="20"/>
        </w:rPr>
        <w:t>l seg</w:t>
      </w:r>
      <w:r w:rsidR="00DB65FE">
        <w:rPr>
          <w:bCs/>
          <w:sz w:val="20"/>
          <w:szCs w:val="20"/>
        </w:rPr>
        <w:t>uente indirizzo PEC ___________________________</w:t>
      </w:r>
    </w:p>
    <w:p w:rsidR="00730E24" w:rsidRDefault="00730E24" w:rsidP="0085078B">
      <w:pPr>
        <w:autoSpaceDE w:val="0"/>
        <w:autoSpaceDN w:val="0"/>
        <w:adjustRightInd w:val="0"/>
        <w:jc w:val="center"/>
        <w:rPr>
          <w:bCs/>
          <w:sz w:val="20"/>
          <w:szCs w:val="20"/>
        </w:rPr>
      </w:pPr>
    </w:p>
    <w:p w:rsidR="0041452A" w:rsidRDefault="0085078B" w:rsidP="0085078B">
      <w:pPr>
        <w:autoSpaceDE w:val="0"/>
        <w:autoSpaceDN w:val="0"/>
        <w:adjustRightInd w:val="0"/>
        <w:jc w:val="center"/>
        <w:rPr>
          <w:bCs/>
          <w:sz w:val="20"/>
          <w:szCs w:val="20"/>
        </w:rPr>
      </w:pPr>
      <w:r>
        <w:rPr>
          <w:bCs/>
          <w:sz w:val="20"/>
          <w:szCs w:val="20"/>
        </w:rPr>
        <w:t>*****</w:t>
      </w:r>
    </w:p>
    <w:p w:rsidR="0041452A" w:rsidRDefault="0041452A" w:rsidP="0041452A">
      <w:pPr>
        <w:autoSpaceDE w:val="0"/>
        <w:autoSpaceDN w:val="0"/>
        <w:adjustRightInd w:val="0"/>
        <w:jc w:val="both"/>
        <w:rPr>
          <w:bCs/>
          <w:sz w:val="20"/>
          <w:szCs w:val="20"/>
        </w:rPr>
      </w:pPr>
      <w:r w:rsidRPr="0000435E">
        <w:rPr>
          <w:bCs/>
          <w:sz w:val="20"/>
          <w:szCs w:val="20"/>
        </w:rPr>
        <w:t>A tal proposito, ai sensi e per gli effetti degli artt. 46, 47 e 76 del DPR n°445/2000,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l’impresa sarà esclusa dalla partecipazione a procedimenti ad evidenza pubblica per ogni tipo d’appalto,</w:t>
      </w:r>
    </w:p>
    <w:p w:rsidR="0085078B" w:rsidRPr="0000435E" w:rsidRDefault="0085078B" w:rsidP="0041452A">
      <w:pPr>
        <w:autoSpaceDE w:val="0"/>
        <w:autoSpaceDN w:val="0"/>
        <w:adjustRightInd w:val="0"/>
        <w:jc w:val="both"/>
        <w:rPr>
          <w:bCs/>
          <w:sz w:val="20"/>
          <w:szCs w:val="20"/>
        </w:rPr>
      </w:pPr>
    </w:p>
    <w:p w:rsidR="00C21749" w:rsidRPr="0000435E" w:rsidRDefault="00C072C6" w:rsidP="00C072C6">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b/>
          <w:bCs/>
          <w:sz w:val="20"/>
          <w:szCs w:val="20"/>
        </w:rPr>
      </w:pPr>
      <w:r>
        <w:rPr>
          <w:b/>
          <w:bCs/>
          <w:sz w:val="20"/>
          <w:szCs w:val="20"/>
        </w:rPr>
        <w:t>DICHIARA</w:t>
      </w:r>
    </w:p>
    <w:p w:rsidR="0085078B" w:rsidRDefault="0085078B" w:rsidP="00C072C6">
      <w:pPr>
        <w:tabs>
          <w:tab w:val="left" w:pos="360"/>
        </w:tabs>
        <w:autoSpaceDE w:val="0"/>
        <w:autoSpaceDN w:val="0"/>
        <w:adjustRightInd w:val="0"/>
        <w:spacing w:line="360" w:lineRule="auto"/>
        <w:jc w:val="center"/>
        <w:rPr>
          <w:sz w:val="20"/>
          <w:szCs w:val="20"/>
        </w:rPr>
      </w:pPr>
    </w:p>
    <w:p w:rsidR="00C072C6" w:rsidRPr="00E14319" w:rsidRDefault="00C072C6"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E14319">
        <w:rPr>
          <w:b/>
          <w:sz w:val="20"/>
          <w:szCs w:val="20"/>
        </w:rPr>
        <w:t>DATI GENERALI DELLA SOCIETÀ</w:t>
      </w:r>
    </w:p>
    <w:p w:rsidR="00B5300E" w:rsidRPr="00E14319" w:rsidRDefault="00B5300E"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E14319">
        <w:rPr>
          <w:b/>
          <w:sz w:val="20"/>
          <w:szCs w:val="20"/>
        </w:rPr>
        <w:t>Requisiti di Idoneità PROFESSIONALE</w:t>
      </w:r>
    </w:p>
    <w:p w:rsidR="00B5300E" w:rsidRPr="00E14319" w:rsidRDefault="00B5300E" w:rsidP="00B5300E">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i/>
          <w:sz w:val="20"/>
          <w:szCs w:val="20"/>
          <w:lang w:val="en-GB"/>
        </w:rPr>
      </w:pPr>
      <w:r w:rsidRPr="00E14319">
        <w:rPr>
          <w:b/>
          <w:i/>
          <w:sz w:val="20"/>
          <w:szCs w:val="20"/>
          <w:lang w:val="en-GB"/>
        </w:rPr>
        <w:t xml:space="preserve">(art. </w:t>
      </w:r>
      <w:r w:rsidR="00FF514F">
        <w:rPr>
          <w:b/>
          <w:i/>
          <w:sz w:val="20"/>
          <w:szCs w:val="20"/>
          <w:lang w:val="en-GB"/>
        </w:rPr>
        <w:t>83</w:t>
      </w:r>
      <w:r w:rsidRPr="00E14319">
        <w:rPr>
          <w:b/>
          <w:i/>
          <w:sz w:val="20"/>
          <w:szCs w:val="20"/>
          <w:lang w:val="en-GB"/>
        </w:rPr>
        <w:t xml:space="preserve"> del </w:t>
      </w:r>
      <w:proofErr w:type="spellStart"/>
      <w:r w:rsidRPr="00E14319">
        <w:rPr>
          <w:b/>
          <w:i/>
          <w:sz w:val="20"/>
          <w:szCs w:val="20"/>
          <w:lang w:val="en-GB"/>
        </w:rPr>
        <w:t>D.Lgs</w:t>
      </w:r>
      <w:proofErr w:type="spellEnd"/>
      <w:r w:rsidRPr="00E14319">
        <w:rPr>
          <w:b/>
          <w:i/>
          <w:sz w:val="20"/>
          <w:szCs w:val="20"/>
          <w:lang w:val="en-GB"/>
        </w:rPr>
        <w:t>. n°</w:t>
      </w:r>
      <w:r w:rsidR="00FF514F">
        <w:rPr>
          <w:b/>
          <w:i/>
          <w:sz w:val="20"/>
          <w:szCs w:val="20"/>
          <w:lang w:val="en-GB"/>
        </w:rPr>
        <w:t>50</w:t>
      </w:r>
      <w:r w:rsidRPr="00E14319">
        <w:rPr>
          <w:b/>
          <w:i/>
          <w:sz w:val="20"/>
          <w:szCs w:val="20"/>
          <w:lang w:val="en-GB"/>
        </w:rPr>
        <w:t>/20</w:t>
      </w:r>
      <w:r w:rsidR="00FF514F">
        <w:rPr>
          <w:b/>
          <w:i/>
          <w:sz w:val="20"/>
          <w:szCs w:val="20"/>
          <w:lang w:val="en-GB"/>
        </w:rPr>
        <w:t>1</w:t>
      </w:r>
      <w:r w:rsidRPr="00E14319">
        <w:rPr>
          <w:b/>
          <w:i/>
          <w:sz w:val="20"/>
          <w:szCs w:val="20"/>
          <w:lang w:val="en-GB"/>
        </w:rPr>
        <w:t>6)</w:t>
      </w:r>
    </w:p>
    <w:p w:rsidR="0085078B" w:rsidRPr="00FF514F" w:rsidRDefault="0085078B" w:rsidP="0085078B">
      <w:pPr>
        <w:tabs>
          <w:tab w:val="left" w:pos="360"/>
        </w:tabs>
        <w:autoSpaceDE w:val="0"/>
        <w:autoSpaceDN w:val="0"/>
        <w:adjustRightInd w:val="0"/>
        <w:jc w:val="both"/>
        <w:rPr>
          <w:sz w:val="20"/>
          <w:szCs w:val="20"/>
          <w:lang w:val="en-US"/>
        </w:rPr>
      </w:pPr>
    </w:p>
    <w:p w:rsidR="007F18B3" w:rsidRPr="007F18B3" w:rsidRDefault="007F18B3" w:rsidP="007F18B3">
      <w:pPr>
        <w:tabs>
          <w:tab w:val="left" w:pos="360"/>
        </w:tabs>
        <w:autoSpaceDE w:val="0"/>
        <w:autoSpaceDN w:val="0"/>
        <w:adjustRightInd w:val="0"/>
        <w:spacing w:line="360" w:lineRule="auto"/>
        <w:ind w:left="360"/>
        <w:jc w:val="both"/>
        <w:rPr>
          <w:sz w:val="20"/>
          <w:szCs w:val="20"/>
          <w:lang w:val="en-US"/>
        </w:rPr>
      </w:pPr>
    </w:p>
    <w:p w:rsidR="00B5300E" w:rsidRPr="004B78C9" w:rsidRDefault="00C21749" w:rsidP="00B5300E">
      <w:pPr>
        <w:numPr>
          <w:ilvl w:val="0"/>
          <w:numId w:val="1"/>
        </w:numPr>
        <w:tabs>
          <w:tab w:val="left" w:pos="360"/>
        </w:tabs>
        <w:autoSpaceDE w:val="0"/>
        <w:autoSpaceDN w:val="0"/>
        <w:adjustRightInd w:val="0"/>
        <w:spacing w:line="360" w:lineRule="auto"/>
        <w:ind w:left="360"/>
        <w:jc w:val="both"/>
        <w:rPr>
          <w:sz w:val="20"/>
          <w:szCs w:val="20"/>
        </w:rPr>
      </w:pPr>
      <w:r w:rsidRPr="004B78C9">
        <w:rPr>
          <w:sz w:val="20"/>
          <w:szCs w:val="20"/>
        </w:rPr>
        <w:t>che l</w:t>
      </w:r>
      <w:r w:rsidR="00B5300E" w:rsidRPr="004B78C9">
        <w:rPr>
          <w:sz w:val="20"/>
          <w:szCs w:val="20"/>
        </w:rPr>
        <w:t>a società è iscritta al registro delle imprese tenuto dalla C.C.I.A.A. di _________________________________</w:t>
      </w:r>
    </w:p>
    <w:p w:rsidR="00B5300E" w:rsidRPr="004B78C9" w:rsidRDefault="00B5300E" w:rsidP="00B5300E">
      <w:pPr>
        <w:tabs>
          <w:tab w:val="left" w:pos="360"/>
        </w:tabs>
        <w:autoSpaceDE w:val="0"/>
        <w:autoSpaceDN w:val="0"/>
        <w:adjustRightInd w:val="0"/>
        <w:spacing w:line="360" w:lineRule="auto"/>
        <w:ind w:left="360"/>
        <w:jc w:val="both"/>
        <w:rPr>
          <w:sz w:val="20"/>
          <w:szCs w:val="20"/>
        </w:rPr>
      </w:pPr>
      <w:r w:rsidRPr="004B78C9">
        <w:rPr>
          <w:sz w:val="20"/>
          <w:szCs w:val="20"/>
        </w:rPr>
        <w:t>al numero __________________________ dal ________________________</w:t>
      </w:r>
      <w:r w:rsidR="00E4155B" w:rsidRPr="004B78C9">
        <w:rPr>
          <w:sz w:val="20"/>
          <w:szCs w:val="20"/>
        </w:rPr>
        <w:t>_ R.E.A. _______________________</w:t>
      </w:r>
    </w:p>
    <w:p w:rsidR="00E4155B" w:rsidRPr="004B78C9" w:rsidRDefault="00B5300E" w:rsidP="00E4155B">
      <w:pPr>
        <w:autoSpaceDE w:val="0"/>
        <w:autoSpaceDN w:val="0"/>
        <w:adjustRightInd w:val="0"/>
        <w:spacing w:line="360" w:lineRule="auto"/>
        <w:ind w:firstLine="360"/>
        <w:jc w:val="both"/>
        <w:rPr>
          <w:sz w:val="20"/>
          <w:szCs w:val="20"/>
        </w:rPr>
      </w:pPr>
      <w:r w:rsidRPr="004B78C9">
        <w:rPr>
          <w:sz w:val="20"/>
          <w:szCs w:val="20"/>
        </w:rPr>
        <w:t>denominazione e forma giuridica 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codice fiscale _______________________________________ P.IVA 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sede ________________________________________________________________________________________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costituita con atto del ___________________________________________________________________________</w:t>
      </w:r>
    </w:p>
    <w:p w:rsidR="00E4155B" w:rsidRPr="004B78C9" w:rsidRDefault="00E4155B" w:rsidP="00E4155B">
      <w:pPr>
        <w:autoSpaceDE w:val="0"/>
        <w:autoSpaceDN w:val="0"/>
        <w:adjustRightInd w:val="0"/>
        <w:spacing w:line="360" w:lineRule="auto"/>
        <w:ind w:firstLine="360"/>
        <w:jc w:val="both"/>
        <w:rPr>
          <w:bCs/>
          <w:sz w:val="20"/>
          <w:szCs w:val="20"/>
        </w:rPr>
      </w:pPr>
      <w:r w:rsidRPr="004B78C9">
        <w:rPr>
          <w:bCs/>
          <w:sz w:val="20"/>
          <w:szCs w:val="20"/>
        </w:rPr>
        <w:t>capitale sociale in euro_________________________ durata della società ________________________________</w:t>
      </w:r>
    </w:p>
    <w:p w:rsidR="00E4155B" w:rsidRPr="004B78C9" w:rsidRDefault="002B7795" w:rsidP="00E4155B">
      <w:pPr>
        <w:autoSpaceDE w:val="0"/>
        <w:autoSpaceDN w:val="0"/>
        <w:adjustRightInd w:val="0"/>
        <w:spacing w:line="360" w:lineRule="auto"/>
        <w:ind w:firstLine="360"/>
        <w:jc w:val="both"/>
        <w:rPr>
          <w:bCs/>
          <w:sz w:val="20"/>
          <w:szCs w:val="20"/>
        </w:rPr>
      </w:pPr>
      <w:r w:rsidRPr="004B78C9">
        <w:rPr>
          <w:bCs/>
          <w:sz w:val="20"/>
          <w:szCs w:val="20"/>
        </w:rPr>
        <w:t>oggetto sociale _______________________________________________________________________________</w:t>
      </w:r>
    </w:p>
    <w:p w:rsidR="002B7795" w:rsidRDefault="002B7795" w:rsidP="00E4155B">
      <w:pPr>
        <w:autoSpaceDE w:val="0"/>
        <w:autoSpaceDN w:val="0"/>
        <w:adjustRightInd w:val="0"/>
        <w:spacing w:line="360" w:lineRule="auto"/>
        <w:ind w:firstLine="360"/>
        <w:jc w:val="both"/>
        <w:rPr>
          <w:bCs/>
          <w:sz w:val="20"/>
          <w:szCs w:val="20"/>
        </w:rPr>
      </w:pPr>
      <w:r w:rsidRPr="004B78C9">
        <w:rPr>
          <w:bCs/>
          <w:sz w:val="20"/>
          <w:szCs w:val="20"/>
        </w:rPr>
        <w:t xml:space="preserve">attività </w:t>
      </w:r>
      <w:r w:rsidR="0093417B" w:rsidRPr="004B78C9">
        <w:rPr>
          <w:bCs/>
          <w:sz w:val="20"/>
          <w:szCs w:val="20"/>
        </w:rPr>
        <w:t xml:space="preserve">principale </w:t>
      </w:r>
      <w:r w:rsidRPr="004B78C9">
        <w:rPr>
          <w:bCs/>
          <w:sz w:val="20"/>
          <w:szCs w:val="20"/>
        </w:rPr>
        <w:t>dell’impresa ___________________________________________________________________</w:t>
      </w:r>
    </w:p>
    <w:p w:rsidR="00412A4F" w:rsidRPr="004B78C9" w:rsidRDefault="00412A4F" w:rsidP="00E4155B">
      <w:pPr>
        <w:autoSpaceDE w:val="0"/>
        <w:autoSpaceDN w:val="0"/>
        <w:adjustRightInd w:val="0"/>
        <w:spacing w:line="360" w:lineRule="auto"/>
        <w:ind w:firstLine="360"/>
        <w:jc w:val="both"/>
        <w:rPr>
          <w:bCs/>
          <w:sz w:val="20"/>
          <w:szCs w:val="20"/>
        </w:rPr>
      </w:pPr>
      <w:r>
        <w:rPr>
          <w:bCs/>
          <w:sz w:val="20"/>
          <w:szCs w:val="20"/>
        </w:rPr>
        <w:tab/>
      </w:r>
      <w:r>
        <w:rPr>
          <w:bCs/>
          <w:sz w:val="20"/>
          <w:szCs w:val="20"/>
        </w:rPr>
        <w:tab/>
      </w:r>
      <w:r>
        <w:rPr>
          <w:bCs/>
          <w:sz w:val="20"/>
          <w:szCs w:val="20"/>
        </w:rPr>
        <w:tab/>
      </w:r>
      <w:r>
        <w:rPr>
          <w:bCs/>
          <w:sz w:val="20"/>
          <w:szCs w:val="20"/>
        </w:rPr>
        <w:tab/>
        <w:t>(deve corrispondere a quella oggetto della presenta procedura di affidamento)</w:t>
      </w:r>
    </w:p>
    <w:p w:rsidR="0085078B" w:rsidRPr="004B78C9" w:rsidRDefault="0085078B" w:rsidP="00E4155B">
      <w:pPr>
        <w:autoSpaceDE w:val="0"/>
        <w:autoSpaceDN w:val="0"/>
        <w:adjustRightInd w:val="0"/>
        <w:spacing w:line="360" w:lineRule="auto"/>
        <w:ind w:firstLine="360"/>
        <w:jc w:val="both"/>
        <w:rPr>
          <w:bCs/>
          <w:sz w:val="20"/>
          <w:szCs w:val="20"/>
        </w:rPr>
      </w:pPr>
    </w:p>
    <w:p w:rsidR="00DE4834" w:rsidRPr="004B78C9"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DATI GENERALI DELLA SOCIETÀ</w:t>
      </w:r>
    </w:p>
    <w:p w:rsidR="00DE4834" w:rsidRPr="004B78C9"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GENERALE</w:t>
      </w:r>
    </w:p>
    <w:p w:rsidR="00DE4834" w:rsidRPr="00FF514F" w:rsidRDefault="00DE4834" w:rsidP="00DE483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i/>
          <w:sz w:val="20"/>
          <w:szCs w:val="20"/>
          <w:lang w:val="en-US"/>
        </w:rPr>
      </w:pPr>
      <w:r w:rsidRPr="00FF514F">
        <w:rPr>
          <w:b/>
          <w:i/>
          <w:sz w:val="20"/>
          <w:szCs w:val="20"/>
          <w:lang w:val="en-US"/>
        </w:rPr>
        <w:t xml:space="preserve">(art. </w:t>
      </w:r>
      <w:r w:rsidR="00FF514F" w:rsidRPr="00FF514F">
        <w:rPr>
          <w:b/>
          <w:i/>
          <w:sz w:val="20"/>
          <w:szCs w:val="20"/>
          <w:lang w:val="en-US"/>
        </w:rPr>
        <w:t>80</w:t>
      </w:r>
      <w:r w:rsidRPr="00FF514F">
        <w:rPr>
          <w:b/>
          <w:i/>
          <w:sz w:val="20"/>
          <w:szCs w:val="20"/>
          <w:lang w:val="en-US"/>
        </w:rPr>
        <w:t xml:space="preserve"> del </w:t>
      </w:r>
      <w:proofErr w:type="spellStart"/>
      <w:r w:rsidRPr="00FF514F">
        <w:rPr>
          <w:b/>
          <w:i/>
          <w:sz w:val="20"/>
          <w:szCs w:val="20"/>
          <w:lang w:val="en-US"/>
        </w:rPr>
        <w:t>D.Lgs</w:t>
      </w:r>
      <w:proofErr w:type="spellEnd"/>
      <w:r w:rsidRPr="00FF514F">
        <w:rPr>
          <w:b/>
          <w:i/>
          <w:sz w:val="20"/>
          <w:szCs w:val="20"/>
          <w:lang w:val="en-US"/>
        </w:rPr>
        <w:t>. n°</w:t>
      </w:r>
      <w:r w:rsidR="00FF514F">
        <w:rPr>
          <w:b/>
          <w:i/>
          <w:sz w:val="20"/>
          <w:szCs w:val="20"/>
          <w:lang w:val="en-US"/>
        </w:rPr>
        <w:t>50</w:t>
      </w:r>
      <w:r w:rsidRPr="00FF514F">
        <w:rPr>
          <w:b/>
          <w:i/>
          <w:sz w:val="20"/>
          <w:szCs w:val="20"/>
          <w:lang w:val="en-US"/>
        </w:rPr>
        <w:t>/20</w:t>
      </w:r>
      <w:r w:rsidR="00FF514F">
        <w:rPr>
          <w:b/>
          <w:i/>
          <w:sz w:val="20"/>
          <w:szCs w:val="20"/>
          <w:lang w:val="en-US"/>
        </w:rPr>
        <w:t>1</w:t>
      </w:r>
      <w:r w:rsidRPr="00FF514F">
        <w:rPr>
          <w:b/>
          <w:i/>
          <w:sz w:val="20"/>
          <w:szCs w:val="20"/>
          <w:lang w:val="en-US"/>
        </w:rPr>
        <w:t>6)</w:t>
      </w:r>
    </w:p>
    <w:p w:rsidR="00DE4834" w:rsidRPr="00FF514F" w:rsidRDefault="00DE4834" w:rsidP="00DE4834">
      <w:pPr>
        <w:tabs>
          <w:tab w:val="left" w:pos="360"/>
        </w:tabs>
        <w:autoSpaceDE w:val="0"/>
        <w:autoSpaceDN w:val="0"/>
        <w:adjustRightInd w:val="0"/>
        <w:jc w:val="both"/>
        <w:rPr>
          <w:bCs/>
          <w:sz w:val="20"/>
          <w:szCs w:val="20"/>
          <w:lang w:val="en-US"/>
        </w:rPr>
      </w:pPr>
    </w:p>
    <w:p w:rsidR="00CA4139" w:rsidRPr="00705AAF" w:rsidRDefault="008A44F1" w:rsidP="005053A1">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w:t>
      </w:r>
      <w:r w:rsidR="0076014E" w:rsidRPr="00705AAF">
        <w:rPr>
          <w:bCs/>
          <w:sz w:val="20"/>
          <w:szCs w:val="20"/>
        </w:rPr>
        <w:t>nei propri confronti</w:t>
      </w:r>
      <w:r w:rsidR="00390E61" w:rsidRPr="00705AAF">
        <w:rPr>
          <w:bCs/>
          <w:sz w:val="20"/>
          <w:szCs w:val="20"/>
        </w:rPr>
        <w:t xml:space="preserve"> non è stata</w:t>
      </w:r>
      <w:r w:rsidR="0076014E" w:rsidRPr="00705AAF">
        <w:rPr>
          <w:bCs/>
          <w:sz w:val="20"/>
          <w:szCs w:val="20"/>
        </w:rPr>
        <w:t xml:space="preserve"> pronunciata sentenza d</w:t>
      </w:r>
      <w:r w:rsidR="00390E61" w:rsidRPr="00705AAF">
        <w:rPr>
          <w:bCs/>
          <w:sz w:val="20"/>
          <w:szCs w:val="20"/>
        </w:rPr>
        <w:t>efinitiva o</w:t>
      </w:r>
      <w:r w:rsidR="0076014E" w:rsidRPr="00705AAF">
        <w:rPr>
          <w:bCs/>
          <w:sz w:val="20"/>
          <w:szCs w:val="20"/>
        </w:rPr>
        <w:t xml:space="preserve"> emesso decreto penale di condanna </w:t>
      </w:r>
      <w:r w:rsidR="0028535D" w:rsidRPr="00705AAF">
        <w:rPr>
          <w:bCs/>
          <w:sz w:val="20"/>
          <w:szCs w:val="20"/>
        </w:rPr>
        <w:t>divenuto irrevocabile o</w:t>
      </w:r>
      <w:r w:rsidR="00390E61" w:rsidRPr="00705AAF">
        <w:rPr>
          <w:bCs/>
          <w:sz w:val="20"/>
          <w:szCs w:val="20"/>
        </w:rPr>
        <w:t xml:space="preserve"> pronunciata</w:t>
      </w:r>
      <w:r w:rsidR="0028535D" w:rsidRPr="00705AAF">
        <w:rPr>
          <w:bCs/>
          <w:sz w:val="20"/>
          <w:szCs w:val="20"/>
        </w:rPr>
        <w:t xml:space="preserve"> sentenza di applicazione della pena su richiesta, ai sensi dell’art. 444 del codice di procura penale, </w:t>
      </w:r>
      <w:r w:rsidR="00390E61" w:rsidRPr="00705AAF">
        <w:rPr>
          <w:bCs/>
          <w:sz w:val="20"/>
          <w:szCs w:val="20"/>
        </w:rPr>
        <w:t>anche riferiti a un suo subappaltatore per uno dei seguenti reati</w:t>
      </w:r>
      <w:r w:rsidR="00CA4139" w:rsidRPr="00705AAF">
        <w:rPr>
          <w:bCs/>
          <w:sz w:val="20"/>
          <w:szCs w:val="20"/>
        </w:rPr>
        <w:t xml:space="preserve">: </w:t>
      </w:r>
    </w:p>
    <w:p w:rsidR="00C21749" w:rsidRPr="00705AAF" w:rsidRDefault="00CA4139" w:rsidP="00CA4139">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delitti, consumati o tentati, </w:t>
      </w:r>
      <w:r w:rsidR="00390E61" w:rsidRPr="00705AAF">
        <w:rPr>
          <w:bCs/>
          <w:sz w:val="20"/>
          <w:szCs w:val="20"/>
        </w:rPr>
        <w:t>di cui agli</w:t>
      </w:r>
      <w:r w:rsidRPr="00705AAF">
        <w:rPr>
          <w:bCs/>
          <w:sz w:val="20"/>
          <w:szCs w:val="20"/>
        </w:rPr>
        <w:t xml:space="preserve"> art</w:t>
      </w:r>
      <w:r w:rsidR="0028535D" w:rsidRPr="00705AAF">
        <w:rPr>
          <w:bCs/>
          <w:sz w:val="20"/>
          <w:szCs w:val="20"/>
        </w:rPr>
        <w:t>t.</w:t>
      </w:r>
      <w:r w:rsidR="00390E61" w:rsidRPr="00705AAF">
        <w:rPr>
          <w:bCs/>
          <w:sz w:val="20"/>
          <w:szCs w:val="20"/>
        </w:rPr>
        <w:t xml:space="preserve"> </w:t>
      </w:r>
      <w:r w:rsidRPr="00705AAF">
        <w:rPr>
          <w:bCs/>
          <w:sz w:val="20"/>
          <w:szCs w:val="20"/>
        </w:rPr>
        <w:t>416, 416-</w:t>
      </w:r>
      <w:r w:rsidRPr="00705AAF">
        <w:rPr>
          <w:bCs/>
          <w:i/>
          <w:sz w:val="20"/>
          <w:szCs w:val="20"/>
        </w:rPr>
        <w:t>bis</w:t>
      </w:r>
      <w:r w:rsidRPr="00705AAF">
        <w:rPr>
          <w:bCs/>
          <w:sz w:val="20"/>
          <w:szCs w:val="20"/>
        </w:rPr>
        <w:t xml:space="preserve"> del codice penale, ovvero delitti commessi avvalendosi delle condizioni previste dal predetto articolo 416-</w:t>
      </w:r>
      <w:r w:rsidRPr="00705AAF">
        <w:rPr>
          <w:bCs/>
          <w:i/>
          <w:sz w:val="20"/>
          <w:szCs w:val="20"/>
        </w:rPr>
        <w:t>bis</w:t>
      </w:r>
      <w:r w:rsidRPr="00705AAF">
        <w:rPr>
          <w:bCs/>
          <w:sz w:val="20"/>
          <w:szCs w:val="20"/>
        </w:rPr>
        <w:t xml:space="preserve"> ovvero </w:t>
      </w:r>
      <w:r w:rsidR="0078159B" w:rsidRPr="00705AAF">
        <w:rPr>
          <w:bCs/>
          <w:sz w:val="20"/>
          <w:szCs w:val="20"/>
        </w:rPr>
        <w:t xml:space="preserve">delitti commessi </w:t>
      </w:r>
      <w:r w:rsidRPr="00705AAF">
        <w:rPr>
          <w:bCs/>
          <w:sz w:val="20"/>
          <w:szCs w:val="20"/>
        </w:rPr>
        <w:t>al fine di agevolare l’attività delle associazioni previste dallo stesso articolo, nonché delitti, consumati o tentati, previsti dall’art</w:t>
      </w:r>
      <w:r w:rsidR="0028535D" w:rsidRPr="00705AAF">
        <w:rPr>
          <w:bCs/>
          <w:sz w:val="20"/>
          <w:szCs w:val="20"/>
        </w:rPr>
        <w:t xml:space="preserve">. </w:t>
      </w:r>
      <w:r w:rsidRPr="00705AAF">
        <w:rPr>
          <w:bCs/>
          <w:sz w:val="20"/>
          <w:szCs w:val="20"/>
        </w:rPr>
        <w:t>74 de</w:t>
      </w:r>
      <w:r w:rsidR="0028535D" w:rsidRPr="00705AAF">
        <w:rPr>
          <w:bCs/>
          <w:sz w:val="20"/>
          <w:szCs w:val="20"/>
        </w:rPr>
        <w:t>l D.P.R. n°309/</w:t>
      </w:r>
      <w:r w:rsidRPr="00705AAF">
        <w:rPr>
          <w:bCs/>
          <w:sz w:val="20"/>
          <w:szCs w:val="20"/>
        </w:rPr>
        <w:t>1990, dell’art</w:t>
      </w:r>
      <w:r w:rsidR="0028535D" w:rsidRPr="00705AAF">
        <w:rPr>
          <w:bCs/>
          <w:sz w:val="20"/>
          <w:szCs w:val="20"/>
        </w:rPr>
        <w:t>.</w:t>
      </w:r>
      <w:r w:rsidR="00730E24">
        <w:rPr>
          <w:bCs/>
          <w:sz w:val="20"/>
          <w:szCs w:val="20"/>
        </w:rPr>
        <w:t xml:space="preserve"> </w:t>
      </w:r>
      <w:r w:rsidRPr="00705AAF">
        <w:rPr>
          <w:bCs/>
          <w:sz w:val="20"/>
          <w:szCs w:val="20"/>
        </w:rPr>
        <w:t>291-</w:t>
      </w:r>
      <w:r w:rsidRPr="00705AAF">
        <w:rPr>
          <w:bCs/>
          <w:i/>
          <w:sz w:val="20"/>
          <w:szCs w:val="20"/>
        </w:rPr>
        <w:t>quater</w:t>
      </w:r>
      <w:r w:rsidRPr="00705AAF">
        <w:rPr>
          <w:bCs/>
          <w:sz w:val="20"/>
          <w:szCs w:val="20"/>
        </w:rPr>
        <w:t xml:space="preserve"> del </w:t>
      </w:r>
      <w:r w:rsidR="0028535D" w:rsidRPr="00705AAF">
        <w:rPr>
          <w:bCs/>
          <w:sz w:val="20"/>
          <w:szCs w:val="20"/>
        </w:rPr>
        <w:t xml:space="preserve">D.P.R. n°543/1973 </w:t>
      </w:r>
      <w:r w:rsidRPr="00705AAF">
        <w:rPr>
          <w:bCs/>
          <w:sz w:val="20"/>
          <w:szCs w:val="20"/>
        </w:rPr>
        <w:t>e dall’art</w:t>
      </w:r>
      <w:r w:rsidR="0028535D" w:rsidRPr="00705AAF">
        <w:rPr>
          <w:bCs/>
          <w:sz w:val="20"/>
          <w:szCs w:val="20"/>
        </w:rPr>
        <w:t>.</w:t>
      </w:r>
      <w:r w:rsidR="00730E24">
        <w:rPr>
          <w:bCs/>
          <w:sz w:val="20"/>
          <w:szCs w:val="20"/>
        </w:rPr>
        <w:t xml:space="preserve"> </w:t>
      </w:r>
      <w:r w:rsidRPr="00705AAF">
        <w:rPr>
          <w:bCs/>
          <w:sz w:val="20"/>
          <w:szCs w:val="20"/>
        </w:rPr>
        <w:t xml:space="preserve">260 del </w:t>
      </w:r>
      <w:r w:rsidR="0028535D" w:rsidRPr="00705AAF">
        <w:rPr>
          <w:bCs/>
          <w:sz w:val="20"/>
          <w:szCs w:val="20"/>
        </w:rPr>
        <w:t>D. Lgs.n°152/</w:t>
      </w:r>
      <w:r w:rsidRPr="00705AAF">
        <w:rPr>
          <w:bCs/>
          <w:sz w:val="20"/>
          <w:szCs w:val="20"/>
        </w:rPr>
        <w:t xml:space="preserve">2006, in </w:t>
      </w:r>
      <w:r w:rsidRPr="00705AAF">
        <w:rPr>
          <w:bCs/>
          <w:sz w:val="20"/>
          <w:szCs w:val="20"/>
        </w:rPr>
        <w:lastRenderedPageBreak/>
        <w:t xml:space="preserve">quanto riconducibili alla partecipazione </w:t>
      </w:r>
      <w:r w:rsidR="00431EE0" w:rsidRPr="00705AAF">
        <w:rPr>
          <w:bCs/>
          <w:sz w:val="20"/>
          <w:szCs w:val="20"/>
        </w:rPr>
        <w:t>ad</w:t>
      </w:r>
      <w:r w:rsidRPr="00705AAF">
        <w:rPr>
          <w:bCs/>
          <w:sz w:val="20"/>
          <w:szCs w:val="20"/>
        </w:rPr>
        <w:t xml:space="preserve"> un’organizzazione criminale, quale definita all’art</w:t>
      </w:r>
      <w:r w:rsidR="0028535D" w:rsidRPr="00705AAF">
        <w:rPr>
          <w:bCs/>
          <w:sz w:val="20"/>
          <w:szCs w:val="20"/>
        </w:rPr>
        <w:t>.</w:t>
      </w:r>
      <w:r w:rsidR="00730E24">
        <w:rPr>
          <w:bCs/>
          <w:sz w:val="20"/>
          <w:szCs w:val="20"/>
        </w:rPr>
        <w:t xml:space="preserve"> </w:t>
      </w:r>
      <w:r w:rsidRPr="00705AAF">
        <w:rPr>
          <w:bCs/>
          <w:sz w:val="20"/>
          <w:szCs w:val="20"/>
        </w:rPr>
        <w:t>2 della decisione quadro 2008/841/GAI del Consiglio</w:t>
      </w:r>
      <w:r w:rsidR="0028535D" w:rsidRPr="00705AAF">
        <w:rPr>
          <w:bCs/>
          <w:sz w:val="20"/>
          <w:szCs w:val="20"/>
        </w:rPr>
        <w:t>;</w:t>
      </w:r>
    </w:p>
    <w:p w:rsidR="00CA4139"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delitti, consumati o tentati, di cui agli articoli 317</w:t>
      </w:r>
      <w:r w:rsidR="0078159B" w:rsidRPr="00705AAF">
        <w:rPr>
          <w:bCs/>
          <w:sz w:val="20"/>
          <w:szCs w:val="20"/>
        </w:rPr>
        <w:t>,</w:t>
      </w:r>
      <w:r w:rsidRPr="00705AAF">
        <w:rPr>
          <w:bCs/>
          <w:sz w:val="20"/>
          <w:szCs w:val="20"/>
        </w:rPr>
        <w:t xml:space="preserve"> 318, 319, 319-</w:t>
      </w:r>
      <w:r w:rsidRPr="00705AAF">
        <w:rPr>
          <w:bCs/>
          <w:i/>
          <w:sz w:val="20"/>
          <w:szCs w:val="20"/>
        </w:rPr>
        <w:t>ter</w:t>
      </w:r>
      <w:r w:rsidRPr="00705AAF">
        <w:rPr>
          <w:bCs/>
          <w:sz w:val="20"/>
          <w:szCs w:val="20"/>
        </w:rPr>
        <w:t>, 319-</w:t>
      </w:r>
      <w:r w:rsidRPr="00705AAF">
        <w:rPr>
          <w:bCs/>
          <w:i/>
          <w:sz w:val="20"/>
          <w:szCs w:val="20"/>
        </w:rPr>
        <w:t>quater</w:t>
      </w:r>
      <w:r w:rsidRPr="00705AAF">
        <w:rPr>
          <w:bCs/>
          <w:sz w:val="20"/>
          <w:szCs w:val="20"/>
        </w:rPr>
        <w:t>, 320, 321, 322, 322-</w:t>
      </w:r>
      <w:r w:rsidRPr="00705AAF">
        <w:rPr>
          <w:bCs/>
          <w:i/>
          <w:sz w:val="20"/>
          <w:szCs w:val="20"/>
        </w:rPr>
        <w:t>bis</w:t>
      </w:r>
      <w:r w:rsidRPr="00705AAF">
        <w:rPr>
          <w:bCs/>
          <w:sz w:val="20"/>
          <w:szCs w:val="20"/>
        </w:rPr>
        <w:t>, 346-</w:t>
      </w:r>
      <w:r w:rsidRPr="00705AAF">
        <w:rPr>
          <w:bCs/>
          <w:i/>
          <w:sz w:val="20"/>
          <w:szCs w:val="20"/>
        </w:rPr>
        <w:t>bis</w:t>
      </w:r>
      <w:r w:rsidRPr="00705AAF">
        <w:rPr>
          <w:bCs/>
          <w:sz w:val="20"/>
          <w:szCs w:val="20"/>
        </w:rPr>
        <w:t>, 353, 353-</w:t>
      </w:r>
      <w:r w:rsidRPr="00705AAF">
        <w:rPr>
          <w:bCs/>
          <w:i/>
          <w:sz w:val="20"/>
          <w:szCs w:val="20"/>
        </w:rPr>
        <w:t>bis</w:t>
      </w:r>
      <w:r w:rsidRPr="00705AAF">
        <w:rPr>
          <w:bCs/>
          <w:sz w:val="20"/>
          <w:szCs w:val="20"/>
        </w:rPr>
        <w:t>, 354, 355 e 356 del codice penale nonché all’articolo 2635 del codice civile;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frode ai sensi dell’articolo 1 della convenzione relativa alla tutela degli inter</w:t>
      </w:r>
      <w:r w:rsidR="00730E24">
        <w:rPr>
          <w:bCs/>
          <w:sz w:val="20"/>
          <w:szCs w:val="20"/>
        </w:rPr>
        <w:t>essi finanziari delle Comunità E</w:t>
      </w:r>
      <w:r w:rsidRPr="00705AAF">
        <w:rPr>
          <w:bCs/>
          <w:sz w:val="20"/>
          <w:szCs w:val="20"/>
        </w:rPr>
        <w:t>uropee;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delitti, consumati o tentati, commessi con finalità di t</w:t>
      </w:r>
      <w:r w:rsidR="0078159B" w:rsidRPr="00705AAF">
        <w:rPr>
          <w:bCs/>
          <w:sz w:val="20"/>
          <w:szCs w:val="20"/>
        </w:rPr>
        <w:t>errorismo, anche internazionale</w:t>
      </w:r>
      <w:r w:rsidRPr="00705AAF">
        <w:rPr>
          <w:bCs/>
          <w:sz w:val="20"/>
          <w:szCs w:val="20"/>
        </w:rPr>
        <w:t xml:space="preserve"> e di eversione dell’ordine costituzionale</w:t>
      </w:r>
      <w:r w:rsidR="0078159B" w:rsidRPr="00705AAF">
        <w:rPr>
          <w:bCs/>
          <w:sz w:val="20"/>
          <w:szCs w:val="20"/>
        </w:rPr>
        <w:t>,</w:t>
      </w:r>
      <w:r w:rsidRPr="00705AAF">
        <w:rPr>
          <w:bCs/>
          <w:sz w:val="20"/>
          <w:szCs w:val="20"/>
        </w:rPr>
        <w:t xml:space="preserve"> reati terroristici o reati connessi alle attività terroristiche;</w:t>
      </w:r>
    </w:p>
    <w:p w:rsidR="00961713" w:rsidRPr="00705AAF" w:rsidRDefault="00961713"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delitti di </w:t>
      </w:r>
      <w:r w:rsidR="00431EE0" w:rsidRPr="00705AAF">
        <w:rPr>
          <w:bCs/>
          <w:sz w:val="20"/>
          <w:szCs w:val="20"/>
        </w:rPr>
        <w:t xml:space="preserve">cui </w:t>
      </w:r>
      <w:r w:rsidRPr="00705AAF">
        <w:rPr>
          <w:bCs/>
          <w:sz w:val="20"/>
          <w:szCs w:val="20"/>
        </w:rPr>
        <w:t>agli articoli 648-</w:t>
      </w:r>
      <w:r w:rsidRPr="00705AAF">
        <w:rPr>
          <w:bCs/>
          <w:i/>
          <w:sz w:val="20"/>
          <w:szCs w:val="20"/>
        </w:rPr>
        <w:t>bis</w:t>
      </w:r>
      <w:r w:rsidRPr="00705AAF">
        <w:rPr>
          <w:bCs/>
          <w:sz w:val="20"/>
          <w:szCs w:val="20"/>
        </w:rPr>
        <w:t>, 648-</w:t>
      </w:r>
      <w:r w:rsidRPr="00705AAF">
        <w:rPr>
          <w:bCs/>
          <w:i/>
          <w:sz w:val="20"/>
          <w:szCs w:val="20"/>
        </w:rPr>
        <w:t>ter</w:t>
      </w:r>
      <w:r w:rsidRPr="00705AAF">
        <w:rPr>
          <w:bCs/>
          <w:sz w:val="20"/>
          <w:szCs w:val="20"/>
        </w:rPr>
        <w:t xml:space="preserve"> e 648-</w:t>
      </w:r>
      <w:r w:rsidRPr="00705AAF">
        <w:rPr>
          <w:bCs/>
          <w:i/>
          <w:sz w:val="20"/>
          <w:szCs w:val="20"/>
        </w:rPr>
        <w:t>ter.1</w:t>
      </w:r>
      <w:r w:rsidRPr="00705AAF">
        <w:rPr>
          <w:bCs/>
          <w:sz w:val="20"/>
          <w:szCs w:val="20"/>
        </w:rPr>
        <w:t xml:space="preserve"> del codice penale, riciclaggio di proventi di attività criminose o finanziamento del terrorismo, quali</w:t>
      </w:r>
      <w:r w:rsidR="00730E24">
        <w:rPr>
          <w:bCs/>
          <w:sz w:val="20"/>
          <w:szCs w:val="20"/>
        </w:rPr>
        <w:t xml:space="preserve"> definiti all’articolo 1 del </w:t>
      </w:r>
      <w:proofErr w:type="spellStart"/>
      <w:r w:rsidR="00730E24">
        <w:rPr>
          <w:bCs/>
          <w:sz w:val="20"/>
          <w:szCs w:val="20"/>
        </w:rPr>
        <w:t>D.</w:t>
      </w:r>
      <w:r w:rsidRPr="00705AAF">
        <w:rPr>
          <w:bCs/>
          <w:sz w:val="20"/>
          <w:szCs w:val="20"/>
        </w:rPr>
        <w:t>Lgs.</w:t>
      </w:r>
      <w:proofErr w:type="spellEnd"/>
      <w:r w:rsidRPr="00705AAF">
        <w:rPr>
          <w:bCs/>
          <w:sz w:val="20"/>
          <w:szCs w:val="20"/>
        </w:rPr>
        <w:t xml:space="preserve"> n°109</w:t>
      </w:r>
      <w:r w:rsidR="0028535D" w:rsidRPr="00705AAF">
        <w:rPr>
          <w:bCs/>
          <w:sz w:val="20"/>
          <w:szCs w:val="20"/>
        </w:rPr>
        <w:t>/</w:t>
      </w:r>
      <w:r w:rsidRPr="00705AAF">
        <w:rPr>
          <w:bCs/>
          <w:sz w:val="20"/>
          <w:szCs w:val="20"/>
        </w:rPr>
        <w:t>2007 e successive modifiche;</w:t>
      </w:r>
    </w:p>
    <w:p w:rsidR="007D295F" w:rsidRPr="00705AAF" w:rsidRDefault="007D295F"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 xml:space="preserve">sfruttamento del lavoro minorile e altre forme di tratta di esseri umani definite con il D. </w:t>
      </w:r>
      <w:proofErr w:type="spellStart"/>
      <w:r w:rsidRPr="00705AAF">
        <w:rPr>
          <w:bCs/>
          <w:sz w:val="20"/>
          <w:szCs w:val="20"/>
        </w:rPr>
        <w:t>Lgs</w:t>
      </w:r>
      <w:proofErr w:type="spellEnd"/>
      <w:r w:rsidRPr="00705AAF">
        <w:rPr>
          <w:bCs/>
          <w:sz w:val="20"/>
          <w:szCs w:val="20"/>
        </w:rPr>
        <w:t>. n°24</w:t>
      </w:r>
      <w:r w:rsidR="0028535D" w:rsidRPr="00705AAF">
        <w:rPr>
          <w:bCs/>
          <w:sz w:val="20"/>
          <w:szCs w:val="20"/>
        </w:rPr>
        <w:t>/</w:t>
      </w:r>
      <w:r w:rsidRPr="00705AAF">
        <w:rPr>
          <w:bCs/>
          <w:sz w:val="20"/>
          <w:szCs w:val="20"/>
        </w:rPr>
        <w:t>2014;</w:t>
      </w:r>
    </w:p>
    <w:p w:rsidR="00961713" w:rsidRPr="00705AAF" w:rsidRDefault="007D295F" w:rsidP="00961713">
      <w:pPr>
        <w:numPr>
          <w:ilvl w:val="1"/>
          <w:numId w:val="1"/>
        </w:numPr>
        <w:tabs>
          <w:tab w:val="clear" w:pos="1440"/>
          <w:tab w:val="num" w:pos="709"/>
        </w:tabs>
        <w:autoSpaceDE w:val="0"/>
        <w:autoSpaceDN w:val="0"/>
        <w:adjustRightInd w:val="0"/>
        <w:ind w:left="709" w:hanging="283"/>
        <w:jc w:val="both"/>
        <w:rPr>
          <w:bCs/>
          <w:sz w:val="20"/>
          <w:szCs w:val="20"/>
        </w:rPr>
      </w:pPr>
      <w:r w:rsidRPr="00705AAF">
        <w:rPr>
          <w:bCs/>
          <w:sz w:val="20"/>
          <w:szCs w:val="20"/>
        </w:rPr>
        <w:t>ogni altro delitto da cui derivi, quale pena accessoria, l’incapacità di contrattare con la pubblica amministrazione;</w:t>
      </w:r>
    </w:p>
    <w:p w:rsidR="007D295F" w:rsidRPr="00705AAF" w:rsidRDefault="007D295F" w:rsidP="005053A1">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w:t>
      </w:r>
      <w:r w:rsidR="00C1374E" w:rsidRPr="00705AAF">
        <w:rPr>
          <w:bCs/>
          <w:sz w:val="20"/>
          <w:szCs w:val="20"/>
        </w:rPr>
        <w:t xml:space="preserve">nei confronti dell’impresa e dei suoi legali rappresentanti </w:t>
      </w:r>
      <w:r w:rsidRPr="00705AAF">
        <w:rPr>
          <w:bCs/>
          <w:sz w:val="20"/>
          <w:szCs w:val="20"/>
        </w:rPr>
        <w:t>non sussistono cause di decadenza, di sospensione o di divieto previste dall’art</w:t>
      </w:r>
      <w:r w:rsidR="0028535D" w:rsidRPr="00705AAF">
        <w:rPr>
          <w:bCs/>
          <w:sz w:val="20"/>
          <w:szCs w:val="20"/>
        </w:rPr>
        <w:t>.</w:t>
      </w:r>
      <w:r w:rsidR="00730E24">
        <w:rPr>
          <w:bCs/>
          <w:sz w:val="20"/>
          <w:szCs w:val="20"/>
        </w:rPr>
        <w:t xml:space="preserve"> </w:t>
      </w:r>
      <w:r w:rsidR="0028535D" w:rsidRPr="00705AAF">
        <w:rPr>
          <w:bCs/>
          <w:sz w:val="20"/>
          <w:szCs w:val="20"/>
        </w:rPr>
        <w:t>6</w:t>
      </w:r>
      <w:r w:rsidRPr="00705AAF">
        <w:rPr>
          <w:bCs/>
          <w:sz w:val="20"/>
          <w:szCs w:val="20"/>
        </w:rPr>
        <w:t xml:space="preserve">7 del D. </w:t>
      </w:r>
      <w:proofErr w:type="spellStart"/>
      <w:r w:rsidRPr="00705AAF">
        <w:rPr>
          <w:bCs/>
          <w:sz w:val="20"/>
          <w:szCs w:val="20"/>
        </w:rPr>
        <w:t>Lgs</w:t>
      </w:r>
      <w:proofErr w:type="spellEnd"/>
      <w:r w:rsidRPr="00705AAF">
        <w:rPr>
          <w:bCs/>
          <w:sz w:val="20"/>
          <w:szCs w:val="20"/>
        </w:rPr>
        <w:t>. n°</w:t>
      </w:r>
      <w:r w:rsidR="0028535D" w:rsidRPr="00705AAF">
        <w:rPr>
          <w:bCs/>
          <w:sz w:val="20"/>
          <w:szCs w:val="20"/>
        </w:rPr>
        <w:t>159/</w:t>
      </w:r>
      <w:r w:rsidRPr="00705AAF">
        <w:rPr>
          <w:bCs/>
          <w:sz w:val="20"/>
          <w:szCs w:val="20"/>
        </w:rPr>
        <w:t xml:space="preserve">2011 </w:t>
      </w:r>
      <w:r w:rsidR="00C1374E" w:rsidRPr="00705AAF">
        <w:rPr>
          <w:bCs/>
          <w:sz w:val="20"/>
          <w:szCs w:val="20"/>
        </w:rPr>
        <w:t>né è stato perpetrato</w:t>
      </w:r>
      <w:r w:rsidRPr="00705AAF">
        <w:rPr>
          <w:bCs/>
          <w:sz w:val="20"/>
          <w:szCs w:val="20"/>
        </w:rPr>
        <w:t xml:space="preserve"> un tentativo di infiltrazion</w:t>
      </w:r>
      <w:r w:rsidR="00C1374E" w:rsidRPr="00705AAF">
        <w:rPr>
          <w:bCs/>
          <w:sz w:val="20"/>
          <w:szCs w:val="20"/>
        </w:rPr>
        <w:t xml:space="preserve">e mafiosa di cui all’articolo </w:t>
      </w:r>
      <w:r w:rsidRPr="00705AAF">
        <w:rPr>
          <w:bCs/>
          <w:sz w:val="20"/>
          <w:szCs w:val="20"/>
        </w:rPr>
        <w:t>84, comma 4 del medesimo Decreto</w:t>
      </w:r>
      <w:r w:rsidR="00586CB8" w:rsidRPr="00705AAF">
        <w:rPr>
          <w:bCs/>
          <w:sz w:val="20"/>
          <w:szCs w:val="20"/>
        </w:rPr>
        <w:t>;</w:t>
      </w:r>
    </w:p>
    <w:p w:rsidR="00550A9F" w:rsidRPr="00705AAF" w:rsidRDefault="00550A9F" w:rsidP="00550A9F">
      <w:pPr>
        <w:autoSpaceDE w:val="0"/>
        <w:autoSpaceDN w:val="0"/>
        <w:adjustRightInd w:val="0"/>
        <w:spacing w:line="360" w:lineRule="auto"/>
        <w:jc w:val="center"/>
        <w:rPr>
          <w:b/>
          <w:bCs/>
          <w:sz w:val="20"/>
          <w:szCs w:val="20"/>
        </w:rPr>
      </w:pPr>
    </w:p>
    <w:p w:rsidR="001C7980" w:rsidRPr="001C7980" w:rsidRDefault="001C7980" w:rsidP="001C7980">
      <w:pPr>
        <w:pStyle w:val="Paragrafoelenco"/>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540"/>
        <w:jc w:val="center"/>
        <w:rPr>
          <w:b/>
          <w:bCs/>
          <w:sz w:val="20"/>
          <w:szCs w:val="20"/>
        </w:rPr>
      </w:pPr>
      <w:r>
        <w:rPr>
          <w:b/>
          <w:bCs/>
          <w:sz w:val="20"/>
          <w:szCs w:val="20"/>
        </w:rPr>
        <w:t>PRENDE ATTO</w:t>
      </w:r>
    </w:p>
    <w:p w:rsidR="00A27FEB" w:rsidRPr="00705AAF" w:rsidRDefault="00550A9F" w:rsidP="00A27FEB">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l’esclusione e il divieto di partecipare alla procedura di gara per le cause di cui ai </w:t>
      </w:r>
      <w:r w:rsidR="00920C6B" w:rsidRPr="00705AAF">
        <w:rPr>
          <w:bCs/>
          <w:sz w:val="20"/>
          <w:szCs w:val="20"/>
        </w:rPr>
        <w:t xml:space="preserve">summenzionati punti </w:t>
      </w:r>
      <w:r w:rsidRPr="00705AAF">
        <w:rPr>
          <w:bCs/>
          <w:sz w:val="20"/>
          <w:szCs w:val="20"/>
        </w:rPr>
        <w:t>3</w:t>
      </w:r>
      <w:r w:rsidR="00920C6B" w:rsidRPr="00705AAF">
        <w:rPr>
          <w:bCs/>
          <w:sz w:val="20"/>
          <w:szCs w:val="20"/>
        </w:rPr>
        <w:t xml:space="preserve"> </w:t>
      </w:r>
      <w:r w:rsidRPr="00705AAF">
        <w:rPr>
          <w:bCs/>
          <w:sz w:val="20"/>
          <w:szCs w:val="20"/>
        </w:rPr>
        <w:t xml:space="preserve">e 4, operano anche nei confronti dei soggetti </w:t>
      </w:r>
      <w:r w:rsidR="00A27FEB" w:rsidRPr="00705AAF">
        <w:rPr>
          <w:bCs/>
          <w:sz w:val="20"/>
          <w:szCs w:val="20"/>
        </w:rPr>
        <w:t xml:space="preserve">indicati all’art. 80 comma 3 del codice </w:t>
      </w:r>
      <w:r w:rsidR="008B0634" w:rsidRPr="00705AAF">
        <w:rPr>
          <w:bCs/>
          <w:sz w:val="20"/>
          <w:szCs w:val="20"/>
        </w:rPr>
        <w:t>(</w:t>
      </w:r>
      <w:r w:rsidR="008B0634" w:rsidRPr="00705AAF">
        <w:rPr>
          <w:bCs/>
          <w:i/>
          <w:color w:val="000000"/>
          <w:sz w:val="20"/>
          <w:szCs w:val="20"/>
        </w:rPr>
        <w:t>in relazio</w:t>
      </w:r>
      <w:r w:rsidR="002D6E23">
        <w:rPr>
          <w:bCs/>
          <w:i/>
          <w:color w:val="000000"/>
          <w:sz w:val="20"/>
          <w:szCs w:val="20"/>
        </w:rPr>
        <w:t>ne ai quali produce l’allegato 2AA</w:t>
      </w:r>
      <w:r w:rsidR="008B0634" w:rsidRPr="00705AAF">
        <w:rPr>
          <w:bCs/>
          <w:i/>
          <w:color w:val="000000"/>
          <w:sz w:val="20"/>
          <w:szCs w:val="20"/>
        </w:rPr>
        <w:t xml:space="preserve"> debitamente compilato e sottoscritto)</w:t>
      </w:r>
      <w:r w:rsidR="00A27FEB" w:rsidRPr="00705AAF">
        <w:rPr>
          <w:bCs/>
          <w:sz w:val="20"/>
          <w:szCs w:val="20"/>
        </w:rPr>
        <w:t>, ancorché cessati dalla carica nell’anno antecedente la data di pubblicazione del bando di gara;</w:t>
      </w:r>
    </w:p>
    <w:p w:rsidR="00A27FEB" w:rsidRPr="00705AAF" w:rsidRDefault="00A27FEB" w:rsidP="00A27FEB">
      <w:pPr>
        <w:tabs>
          <w:tab w:val="left" w:pos="360"/>
        </w:tabs>
        <w:autoSpaceDE w:val="0"/>
        <w:autoSpaceDN w:val="0"/>
        <w:adjustRightInd w:val="0"/>
        <w:ind w:left="360"/>
        <w:jc w:val="both"/>
        <w:rPr>
          <w:bCs/>
          <w:sz w:val="20"/>
          <w:szCs w:val="20"/>
        </w:rPr>
      </w:pPr>
      <w:r w:rsidRPr="00705AAF">
        <w:rPr>
          <w:bCs/>
          <w:sz w:val="20"/>
          <w:szCs w:val="20"/>
        </w:rPr>
        <w:t xml:space="preserve">a tal uopo, indica come di seguito, i dati dei soggetti in grado </w:t>
      </w:r>
      <w:r w:rsidR="008B0634" w:rsidRPr="00730E24">
        <w:rPr>
          <w:bCs/>
          <w:sz w:val="20"/>
          <w:szCs w:val="20"/>
          <w:u w:val="single"/>
        </w:rPr>
        <w:t>attu</w:t>
      </w:r>
      <w:r w:rsidR="001C7980" w:rsidRPr="00730E24">
        <w:rPr>
          <w:bCs/>
          <w:sz w:val="20"/>
          <w:szCs w:val="20"/>
          <w:u w:val="single"/>
        </w:rPr>
        <w:t>a</w:t>
      </w:r>
      <w:r w:rsidR="008B0634" w:rsidRPr="00730E24">
        <w:rPr>
          <w:bCs/>
          <w:sz w:val="20"/>
          <w:szCs w:val="20"/>
          <w:u w:val="single"/>
        </w:rPr>
        <w:t>lmente</w:t>
      </w:r>
      <w:r w:rsidR="008B0634" w:rsidRPr="00705AAF">
        <w:rPr>
          <w:bCs/>
          <w:sz w:val="20"/>
          <w:szCs w:val="20"/>
        </w:rPr>
        <w:t xml:space="preserve"> </w:t>
      </w:r>
      <w:r w:rsidRPr="00705AAF">
        <w:rPr>
          <w:bCs/>
          <w:sz w:val="20"/>
          <w:szCs w:val="20"/>
        </w:rPr>
        <w:t>di impegnare la società nei confronti dei terzi:</w:t>
      </w:r>
    </w:p>
    <w:tbl>
      <w:tblPr>
        <w:tblW w:w="9564" w:type="dxa"/>
        <w:jc w:val="center"/>
        <w:tblLook w:val="01E0" w:firstRow="1" w:lastRow="1" w:firstColumn="1" w:lastColumn="1" w:noHBand="0" w:noVBand="0"/>
      </w:tblPr>
      <w:tblGrid>
        <w:gridCol w:w="2116"/>
        <w:gridCol w:w="2216"/>
        <w:gridCol w:w="2816"/>
        <w:gridCol w:w="2416"/>
      </w:tblGrid>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cognome e nome</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data di nascita</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residenza</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16"/>
                <w:szCs w:val="16"/>
              </w:rPr>
            </w:pPr>
            <w:r w:rsidRPr="00705AAF">
              <w:rPr>
                <w:bCs/>
                <w:color w:val="000000"/>
                <w:sz w:val="20"/>
                <w:szCs w:val="20"/>
              </w:rPr>
              <w:t xml:space="preserve">carica ricoperta </w:t>
            </w:r>
            <w:r w:rsidRPr="00705AAF">
              <w:rPr>
                <w:bCs/>
                <w:color w:val="000000"/>
                <w:sz w:val="16"/>
                <w:szCs w:val="16"/>
              </w:rPr>
              <w:t xml:space="preserve">socio, institore, amministratore, direttore tecnico, altro </w:t>
            </w:r>
            <w:r w:rsidRPr="00705AAF">
              <w:rPr>
                <w:bCs/>
                <w:i/>
                <w:color w:val="000000"/>
                <w:sz w:val="16"/>
                <w:szCs w:val="16"/>
              </w:rPr>
              <w:t>(specificare)</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r w:rsidR="008B0634" w:rsidRPr="00705AAF" w:rsidTr="00594FF1">
        <w:trPr>
          <w:jc w:val="center"/>
        </w:trPr>
        <w:tc>
          <w:tcPr>
            <w:tcW w:w="21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w:t>
            </w:r>
          </w:p>
        </w:tc>
        <w:tc>
          <w:tcPr>
            <w:tcW w:w="22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w:t>
            </w:r>
          </w:p>
        </w:tc>
        <w:tc>
          <w:tcPr>
            <w:tcW w:w="28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__________________________</w:t>
            </w:r>
          </w:p>
        </w:tc>
        <w:tc>
          <w:tcPr>
            <w:tcW w:w="2416" w:type="dxa"/>
            <w:vAlign w:val="center"/>
          </w:tcPr>
          <w:p w:rsidR="008B0634" w:rsidRPr="00705AAF" w:rsidRDefault="008B0634" w:rsidP="00594FF1">
            <w:pPr>
              <w:autoSpaceDE w:val="0"/>
              <w:autoSpaceDN w:val="0"/>
              <w:adjustRightInd w:val="0"/>
              <w:spacing w:line="360" w:lineRule="auto"/>
              <w:jc w:val="center"/>
              <w:rPr>
                <w:bCs/>
                <w:color w:val="000000"/>
                <w:sz w:val="20"/>
                <w:szCs w:val="20"/>
              </w:rPr>
            </w:pPr>
          </w:p>
          <w:p w:rsidR="008B0634" w:rsidRPr="00705AAF" w:rsidRDefault="008B0634" w:rsidP="00594FF1">
            <w:pPr>
              <w:autoSpaceDE w:val="0"/>
              <w:autoSpaceDN w:val="0"/>
              <w:adjustRightInd w:val="0"/>
              <w:spacing w:line="360" w:lineRule="auto"/>
              <w:jc w:val="center"/>
              <w:rPr>
                <w:bCs/>
                <w:color w:val="000000"/>
                <w:sz w:val="20"/>
                <w:szCs w:val="20"/>
              </w:rPr>
            </w:pPr>
            <w:r w:rsidRPr="00705AAF">
              <w:rPr>
                <w:bCs/>
                <w:color w:val="000000"/>
                <w:sz w:val="20"/>
                <w:szCs w:val="20"/>
              </w:rPr>
              <w:t>______________________</w:t>
            </w:r>
          </w:p>
        </w:tc>
      </w:tr>
    </w:tbl>
    <w:p w:rsidR="00A27FEB" w:rsidRPr="00705AAF" w:rsidRDefault="00A27FEB" w:rsidP="00A27FEB">
      <w:pPr>
        <w:tabs>
          <w:tab w:val="left" w:pos="360"/>
        </w:tabs>
        <w:autoSpaceDE w:val="0"/>
        <w:autoSpaceDN w:val="0"/>
        <w:adjustRightInd w:val="0"/>
        <w:spacing w:line="360" w:lineRule="auto"/>
        <w:ind w:left="360"/>
        <w:jc w:val="both"/>
        <w:rPr>
          <w:bCs/>
          <w:sz w:val="20"/>
          <w:szCs w:val="20"/>
        </w:rPr>
      </w:pPr>
    </w:p>
    <w:p w:rsidR="00A27FEB" w:rsidRPr="00705AAF" w:rsidRDefault="00A27FEB" w:rsidP="00A27FEB">
      <w:pPr>
        <w:tabs>
          <w:tab w:val="left" w:pos="360"/>
        </w:tabs>
        <w:autoSpaceDE w:val="0"/>
        <w:autoSpaceDN w:val="0"/>
        <w:adjustRightInd w:val="0"/>
        <w:ind w:left="360"/>
        <w:jc w:val="both"/>
        <w:rPr>
          <w:bCs/>
          <w:sz w:val="20"/>
          <w:szCs w:val="20"/>
        </w:rPr>
      </w:pPr>
    </w:p>
    <w:p w:rsidR="00550A9F" w:rsidRPr="00705AAF" w:rsidRDefault="00A27FEB" w:rsidP="00550A9F">
      <w:pPr>
        <w:tabs>
          <w:tab w:val="left" w:pos="360"/>
        </w:tabs>
        <w:autoSpaceDE w:val="0"/>
        <w:autoSpaceDN w:val="0"/>
        <w:adjustRightInd w:val="0"/>
        <w:jc w:val="both"/>
        <w:rPr>
          <w:bCs/>
          <w:sz w:val="20"/>
          <w:szCs w:val="20"/>
        </w:rPr>
      </w:pPr>
      <w:r w:rsidRPr="00705AAF">
        <w:rPr>
          <w:bCs/>
          <w:sz w:val="20"/>
          <w:szCs w:val="20"/>
        </w:rPr>
        <w:t>e</w:t>
      </w:r>
    </w:p>
    <w:p w:rsidR="00550A9F" w:rsidRPr="00705AAF" w:rsidRDefault="00550A9F" w:rsidP="00550A9F">
      <w:pPr>
        <w:tabs>
          <w:tab w:val="left" w:pos="360"/>
        </w:tabs>
        <w:autoSpaceDE w:val="0"/>
        <w:autoSpaceDN w:val="0"/>
        <w:adjustRightInd w:val="0"/>
        <w:jc w:val="center"/>
        <w:rPr>
          <w:b/>
          <w:bCs/>
          <w:sz w:val="20"/>
          <w:szCs w:val="20"/>
        </w:rPr>
      </w:pPr>
    </w:p>
    <w:p w:rsidR="001C7980" w:rsidRPr="001C7980" w:rsidRDefault="001C7980" w:rsidP="001C7980">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550A9F" w:rsidRPr="00705AAF" w:rsidRDefault="00550A9F" w:rsidP="00550A9F">
      <w:pPr>
        <w:numPr>
          <w:ilvl w:val="0"/>
          <w:numId w:val="1"/>
        </w:numPr>
        <w:tabs>
          <w:tab w:val="left" w:pos="360"/>
        </w:tabs>
        <w:autoSpaceDE w:val="0"/>
        <w:autoSpaceDN w:val="0"/>
        <w:adjustRightInd w:val="0"/>
        <w:ind w:left="360"/>
        <w:jc w:val="both"/>
        <w:rPr>
          <w:bCs/>
          <w:sz w:val="20"/>
          <w:szCs w:val="20"/>
        </w:rPr>
      </w:pPr>
      <w:r w:rsidRPr="00705AAF">
        <w:rPr>
          <w:bCs/>
          <w:sz w:val="28"/>
          <w:szCs w:val="28"/>
        </w:rPr>
        <w:sym w:font="Symbol" w:char="F080"/>
      </w:r>
      <w:r w:rsidRPr="00705AAF">
        <w:rPr>
          <w:bCs/>
          <w:sz w:val="20"/>
          <w:szCs w:val="20"/>
        </w:rPr>
        <w:t>che non esistono soggetti cessati dalla carica nell’anno antecedente la data di pubblicazione del bando di gara titolari della capacità di impegnare giuridicamente la società verso terzi</w:t>
      </w:r>
      <w:r w:rsidR="004F23C8" w:rsidRPr="00705AAF">
        <w:rPr>
          <w:bCs/>
          <w:sz w:val="20"/>
          <w:szCs w:val="20"/>
        </w:rPr>
        <w:t xml:space="preserve"> ovvero che esistono tali soggetti ma nei loro confronti non sussistono le cause di esclusione previste dai punti 3 e 4;</w:t>
      </w:r>
    </w:p>
    <w:p w:rsidR="00550A9F" w:rsidRPr="00705AAF" w:rsidRDefault="00550A9F" w:rsidP="00550A9F">
      <w:pPr>
        <w:tabs>
          <w:tab w:val="left" w:pos="360"/>
        </w:tabs>
        <w:autoSpaceDE w:val="0"/>
        <w:autoSpaceDN w:val="0"/>
        <w:adjustRightInd w:val="0"/>
        <w:jc w:val="both"/>
        <w:rPr>
          <w:bCs/>
          <w:i/>
          <w:sz w:val="20"/>
          <w:szCs w:val="20"/>
        </w:rPr>
      </w:pPr>
      <w:r w:rsidRPr="00705AAF">
        <w:rPr>
          <w:bCs/>
          <w:i/>
          <w:sz w:val="20"/>
          <w:szCs w:val="20"/>
        </w:rPr>
        <w:t xml:space="preserve">ovvero </w:t>
      </w:r>
    </w:p>
    <w:p w:rsidR="004F23C8" w:rsidRPr="00705AAF" w:rsidRDefault="00550A9F" w:rsidP="00550A9F">
      <w:pPr>
        <w:numPr>
          <w:ilvl w:val="0"/>
          <w:numId w:val="1"/>
        </w:numPr>
        <w:tabs>
          <w:tab w:val="left" w:pos="360"/>
        </w:tabs>
        <w:autoSpaceDE w:val="0"/>
        <w:autoSpaceDN w:val="0"/>
        <w:adjustRightInd w:val="0"/>
        <w:ind w:left="360"/>
        <w:jc w:val="both"/>
        <w:rPr>
          <w:bCs/>
          <w:sz w:val="20"/>
          <w:szCs w:val="20"/>
        </w:rPr>
      </w:pPr>
      <w:r w:rsidRPr="00705AAF">
        <w:rPr>
          <w:bCs/>
          <w:sz w:val="28"/>
          <w:szCs w:val="28"/>
        </w:rPr>
        <w:lastRenderedPageBreak/>
        <w:sym w:font="Symbol" w:char="F080"/>
      </w:r>
      <w:r w:rsidRPr="00705AAF">
        <w:rPr>
          <w:bCs/>
          <w:sz w:val="20"/>
          <w:szCs w:val="20"/>
        </w:rPr>
        <w:t xml:space="preserve">che </w:t>
      </w:r>
      <w:r w:rsidR="004F23C8" w:rsidRPr="00705AAF">
        <w:rPr>
          <w:bCs/>
          <w:sz w:val="20"/>
          <w:szCs w:val="20"/>
        </w:rPr>
        <w:t>esistono i seg</w:t>
      </w:r>
      <w:r w:rsidR="008B0634" w:rsidRPr="00705AAF">
        <w:rPr>
          <w:bCs/>
          <w:sz w:val="20"/>
          <w:szCs w:val="20"/>
        </w:rPr>
        <w:t xml:space="preserve">uenti soggetti </w:t>
      </w:r>
      <w:r w:rsidR="004F23C8" w:rsidRPr="00705AAF">
        <w:rPr>
          <w:bCs/>
          <w:sz w:val="20"/>
          <w:szCs w:val="20"/>
        </w:rPr>
        <w:t>- titolari della capacità di impegnare giuridicamente la società verso terzi (titolare, direttore tecnico, soci, socio unico persona fisica o di maggioranza in caso di società con meno di quattro soci) - cessati dalla carica nell’anno antecedente la data pubblicazione del bando di gara:</w:t>
      </w:r>
    </w:p>
    <w:p w:rsidR="00730E24" w:rsidRDefault="00730E24" w:rsidP="004F23C8">
      <w:pPr>
        <w:tabs>
          <w:tab w:val="left" w:pos="360"/>
        </w:tabs>
        <w:autoSpaceDE w:val="0"/>
        <w:autoSpaceDN w:val="0"/>
        <w:adjustRightInd w:val="0"/>
        <w:spacing w:line="360" w:lineRule="auto"/>
        <w:ind w:left="360"/>
        <w:jc w:val="both"/>
        <w:rPr>
          <w:bCs/>
          <w:sz w:val="20"/>
          <w:szCs w:val="20"/>
        </w:rPr>
      </w:pP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nome</w:t>
      </w:r>
      <w:r w:rsidRPr="00705AAF">
        <w:rPr>
          <w:bCs/>
          <w:sz w:val="20"/>
          <w:szCs w:val="20"/>
        </w:rPr>
        <w:tab/>
      </w:r>
      <w:r w:rsidRPr="00705AAF">
        <w:rPr>
          <w:bCs/>
          <w:sz w:val="20"/>
          <w:szCs w:val="20"/>
        </w:rPr>
        <w:tab/>
      </w:r>
      <w:r w:rsidRPr="00705AAF">
        <w:rPr>
          <w:bCs/>
          <w:sz w:val="20"/>
          <w:szCs w:val="20"/>
        </w:rPr>
        <w:tab/>
        <w:t>cognome</w:t>
      </w:r>
      <w:r w:rsidRPr="00705AAF">
        <w:rPr>
          <w:bCs/>
          <w:sz w:val="20"/>
          <w:szCs w:val="20"/>
        </w:rPr>
        <w:tab/>
      </w:r>
      <w:r w:rsidRPr="00705AAF">
        <w:rPr>
          <w:bCs/>
          <w:sz w:val="20"/>
          <w:szCs w:val="20"/>
        </w:rPr>
        <w:tab/>
        <w:t>data di nascita</w:t>
      </w:r>
      <w:r w:rsidRPr="00705AAF">
        <w:rPr>
          <w:bCs/>
          <w:sz w:val="20"/>
          <w:szCs w:val="20"/>
        </w:rPr>
        <w:tab/>
      </w:r>
      <w:r w:rsidRPr="00705AAF">
        <w:rPr>
          <w:bCs/>
          <w:sz w:val="20"/>
          <w:szCs w:val="20"/>
        </w:rPr>
        <w:tab/>
        <w:t>qualifica nell’impresa</w:t>
      </w:r>
    </w:p>
    <w:p w:rsidR="004F23C8" w:rsidRPr="00705AAF" w:rsidRDefault="004F23C8" w:rsidP="004F23C8">
      <w:pPr>
        <w:tabs>
          <w:tab w:val="left" w:pos="360"/>
        </w:tabs>
        <w:autoSpaceDE w:val="0"/>
        <w:autoSpaceDN w:val="0"/>
        <w:adjustRightInd w:val="0"/>
        <w:spacing w:line="360" w:lineRule="auto"/>
        <w:ind w:left="360"/>
        <w:jc w:val="both"/>
        <w:rPr>
          <w:bCs/>
          <w:sz w:val="20"/>
          <w:szCs w:val="20"/>
        </w:rPr>
      </w:pPr>
      <w:r w:rsidRPr="00705AAF">
        <w:rPr>
          <w:bCs/>
          <w:sz w:val="20"/>
          <w:szCs w:val="20"/>
        </w:rPr>
        <w:t>__________________</w:t>
      </w:r>
      <w:r w:rsidRPr="00705AAF">
        <w:rPr>
          <w:bCs/>
          <w:sz w:val="20"/>
          <w:szCs w:val="20"/>
        </w:rPr>
        <w:tab/>
        <w:t>__________________</w:t>
      </w:r>
      <w:r w:rsidRPr="00705AAF">
        <w:rPr>
          <w:bCs/>
          <w:sz w:val="20"/>
          <w:szCs w:val="20"/>
        </w:rPr>
        <w:tab/>
        <w:t>______________</w:t>
      </w:r>
      <w:r w:rsidRPr="00705AAF">
        <w:rPr>
          <w:bCs/>
          <w:sz w:val="20"/>
          <w:szCs w:val="20"/>
        </w:rPr>
        <w:tab/>
      </w:r>
      <w:r w:rsidRPr="00705AAF">
        <w:rPr>
          <w:bCs/>
          <w:sz w:val="20"/>
          <w:szCs w:val="20"/>
        </w:rPr>
        <w:tab/>
        <w:t>_____________________</w:t>
      </w:r>
    </w:p>
    <w:p w:rsidR="004F23C8" w:rsidRPr="00705AAF" w:rsidRDefault="004F23C8" w:rsidP="00F24FED">
      <w:pPr>
        <w:tabs>
          <w:tab w:val="left" w:pos="360"/>
        </w:tabs>
        <w:autoSpaceDE w:val="0"/>
        <w:autoSpaceDN w:val="0"/>
        <w:adjustRightInd w:val="0"/>
        <w:spacing w:line="360" w:lineRule="auto"/>
        <w:ind w:left="360"/>
        <w:jc w:val="both"/>
        <w:rPr>
          <w:bCs/>
          <w:sz w:val="20"/>
          <w:szCs w:val="20"/>
        </w:rPr>
      </w:pPr>
      <w:r w:rsidRPr="00705AAF">
        <w:rPr>
          <w:bCs/>
          <w:sz w:val="20"/>
          <w:szCs w:val="20"/>
        </w:rPr>
        <w:t>nei confronti dei quali sussistono le cause di esclusione previste dai punti 3 e 4</w:t>
      </w:r>
      <w:r w:rsidR="00F24FED" w:rsidRPr="00705AAF">
        <w:rPr>
          <w:bCs/>
          <w:sz w:val="20"/>
          <w:szCs w:val="20"/>
        </w:rPr>
        <w:t xml:space="preserve"> ma che l’impresa ha attuato comportamenti di completa ed effettiva dissociazione della condotta penalmente sanzionata comprovabili come di seguito: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50A9F" w:rsidRPr="00705AAF" w:rsidRDefault="00550A9F" w:rsidP="00F24FED">
      <w:pPr>
        <w:tabs>
          <w:tab w:val="left" w:pos="360"/>
        </w:tabs>
        <w:autoSpaceDE w:val="0"/>
        <w:autoSpaceDN w:val="0"/>
        <w:adjustRightInd w:val="0"/>
        <w:ind w:left="360"/>
        <w:jc w:val="both"/>
        <w:rPr>
          <w:bCs/>
          <w:sz w:val="20"/>
          <w:szCs w:val="20"/>
        </w:rPr>
      </w:pPr>
      <w:r w:rsidRPr="00705AAF">
        <w:rPr>
          <w:bCs/>
          <w:sz w:val="20"/>
          <w:szCs w:val="20"/>
        </w:rPr>
        <w:t>(</w:t>
      </w:r>
      <w:r w:rsidRPr="00705AAF">
        <w:rPr>
          <w:bCs/>
          <w:i/>
          <w:sz w:val="20"/>
          <w:szCs w:val="20"/>
        </w:rPr>
        <w:t xml:space="preserve">n.b. l’esclusione e il divieto non operano quando il reato è stato depenalizzato ovvero quando è intervenuta la riabilitazione ovvero quando il reato è stato dichiarato estinto dopo la condanna ovvero in caso di revoca della condanna medesima – riabilitazione, estinzione del reato e revoca della condanna solo con </w:t>
      </w:r>
      <w:r w:rsidRPr="00705AAF">
        <w:rPr>
          <w:bCs/>
          <w:i/>
          <w:sz w:val="20"/>
          <w:szCs w:val="20"/>
          <w:u w:val="single"/>
        </w:rPr>
        <w:t>provvedimento dell’autorità giudiziaria</w:t>
      </w:r>
      <w:r w:rsidRPr="00705AAF">
        <w:rPr>
          <w:bCs/>
          <w:sz w:val="20"/>
          <w:szCs w:val="20"/>
        </w:rPr>
        <w:t>);</w:t>
      </w:r>
    </w:p>
    <w:p w:rsidR="00BD2E45" w:rsidRPr="00705AAF" w:rsidRDefault="002D6B59" w:rsidP="00653055">
      <w:pPr>
        <w:numPr>
          <w:ilvl w:val="0"/>
          <w:numId w:val="1"/>
        </w:numPr>
        <w:tabs>
          <w:tab w:val="left" w:pos="360"/>
        </w:tabs>
        <w:autoSpaceDE w:val="0"/>
        <w:autoSpaceDN w:val="0"/>
        <w:adjustRightInd w:val="0"/>
        <w:ind w:left="360"/>
        <w:jc w:val="both"/>
        <w:rPr>
          <w:bCs/>
          <w:sz w:val="20"/>
          <w:szCs w:val="20"/>
        </w:rPr>
      </w:pPr>
      <w:r w:rsidRPr="00705AAF">
        <w:rPr>
          <w:bCs/>
          <w:sz w:val="20"/>
          <w:szCs w:val="20"/>
        </w:rPr>
        <w:t>di non aver commesso violazioni gravi, definitivamente accertate, rispetto agli obblighi relativi al pagamento delle imposte e tasse</w:t>
      </w:r>
      <w:r w:rsidR="00F24FED" w:rsidRPr="00705AAF">
        <w:rPr>
          <w:bCs/>
          <w:sz w:val="20"/>
          <w:szCs w:val="20"/>
        </w:rPr>
        <w:t xml:space="preserve"> o dei contributi previdenziali</w:t>
      </w:r>
      <w:r w:rsidRPr="00705AAF">
        <w:rPr>
          <w:bCs/>
          <w:sz w:val="20"/>
          <w:szCs w:val="20"/>
        </w:rPr>
        <w:t>, secondo la legislazione italiana o quella dello Stato in cui sono stabiliti (</w:t>
      </w:r>
      <w:r w:rsidRPr="00705AAF">
        <w:rPr>
          <w:bCs/>
          <w:i/>
          <w:sz w:val="20"/>
          <w:szCs w:val="20"/>
        </w:rPr>
        <w:t xml:space="preserve">sono da intendersi gravi le violazioni che comportano un omesso pagamento di imposte e tasse per un importo superiore all’importo di cui all’art. 48-bis, commi 1 e 2-bis del D.P.R. n°602/1973; costituiscono violazioni definitivamente accertate quelle </w:t>
      </w:r>
      <w:r w:rsidR="00F24FED" w:rsidRPr="00705AAF">
        <w:rPr>
          <w:bCs/>
          <w:i/>
          <w:sz w:val="20"/>
          <w:szCs w:val="20"/>
        </w:rPr>
        <w:t>contenute in sentenze o atti amministrativi non più soggetti ad impugnazione</w:t>
      </w:r>
      <w:r w:rsidR="00E90DE6" w:rsidRPr="00705AAF">
        <w:rPr>
          <w:bCs/>
          <w:i/>
          <w:sz w:val="20"/>
          <w:szCs w:val="20"/>
        </w:rPr>
        <w:t xml:space="preserve">; </w:t>
      </w:r>
      <w:r w:rsidR="00CA7F3C" w:rsidRPr="00705AAF">
        <w:rPr>
          <w:bCs/>
          <w:i/>
          <w:sz w:val="20"/>
          <w:szCs w:val="20"/>
        </w:rPr>
        <w:t>costituiscono gravi violazioni in materia contributiva e previdenziale quelle ostative al rilascio del documento unico di regolarità contributiva (DURC), di cui all’articolo 8 del decreto del Ministero del lavoro e delle politiche sociali 30 gennaio 2015</w:t>
      </w:r>
      <w:r w:rsidRPr="00705AAF">
        <w:rPr>
          <w:bCs/>
          <w:sz w:val="20"/>
          <w:szCs w:val="20"/>
        </w:rPr>
        <w:t>);</w:t>
      </w:r>
    </w:p>
    <w:p w:rsidR="001C7980" w:rsidRPr="001C7980" w:rsidRDefault="001C7980" w:rsidP="001C7980">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E90DE6" w:rsidRPr="00705AAF" w:rsidRDefault="00E90DE6" w:rsidP="00E90DE6">
      <w:pPr>
        <w:tabs>
          <w:tab w:val="left" w:pos="360"/>
        </w:tabs>
        <w:autoSpaceDE w:val="0"/>
        <w:autoSpaceDN w:val="0"/>
        <w:adjustRightInd w:val="0"/>
        <w:ind w:left="360"/>
        <w:jc w:val="both"/>
        <w:rPr>
          <w:bCs/>
          <w:sz w:val="20"/>
          <w:szCs w:val="20"/>
        </w:rPr>
      </w:pPr>
    </w:p>
    <w:p w:rsidR="00973116" w:rsidRPr="00705AAF" w:rsidRDefault="00E90DE6"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l’assenza di gravi infrazioni, debitamente accertate, alle norme in materia di salute e sicurezza sul lavoro nonché agli obblighi di cui all’art. 30 comma 3 del </w:t>
      </w:r>
      <w:proofErr w:type="spellStart"/>
      <w:r w:rsidRPr="00705AAF">
        <w:rPr>
          <w:bCs/>
          <w:sz w:val="20"/>
          <w:szCs w:val="20"/>
        </w:rPr>
        <w:t>D.Lgs.</w:t>
      </w:r>
      <w:proofErr w:type="spellEnd"/>
      <w:r w:rsidRPr="00705AAF">
        <w:rPr>
          <w:bCs/>
          <w:sz w:val="20"/>
          <w:szCs w:val="20"/>
        </w:rPr>
        <w:t xml:space="preserve"> n°50/2016</w:t>
      </w:r>
      <w:r w:rsidR="00973116" w:rsidRPr="00705AAF">
        <w:rPr>
          <w:bCs/>
          <w:sz w:val="20"/>
          <w:szCs w:val="20"/>
        </w:rPr>
        <w:t>;</w:t>
      </w:r>
    </w:p>
    <w:p w:rsidR="00F25B2A" w:rsidRPr="00705AAF" w:rsidRDefault="00973116"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non si trova in stato di fallimento, liquidazione coatta, concordato preventivo (salva l’ipotesi del concordato </w:t>
      </w:r>
      <w:r w:rsidRPr="00705AAF">
        <w:rPr>
          <w:sz w:val="20"/>
          <w:szCs w:val="20"/>
        </w:rPr>
        <w:t>con continuità aziendale)</w:t>
      </w:r>
      <w:r w:rsidRPr="00705AAF">
        <w:rPr>
          <w:bCs/>
          <w:sz w:val="20"/>
          <w:szCs w:val="20"/>
        </w:rPr>
        <w:t xml:space="preserve"> e che nei propri riguardi non è in corso un procedimento per la dichiarazione di una di tali situazioni;</w:t>
      </w:r>
    </w:p>
    <w:p w:rsidR="008D560A" w:rsidRPr="00705AAF" w:rsidRDefault="00F25B2A"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w:t>
      </w:r>
      <w:r w:rsidR="008D560A" w:rsidRPr="00705AAF">
        <w:rPr>
          <w:bCs/>
          <w:sz w:val="20"/>
          <w:szCs w:val="20"/>
        </w:rPr>
        <w:t>essersi reso colpevole di gravi ill</w:t>
      </w:r>
      <w:r w:rsidRPr="00705AAF">
        <w:rPr>
          <w:bCs/>
          <w:sz w:val="20"/>
          <w:szCs w:val="20"/>
        </w:rPr>
        <w:t>eciti professionali</w:t>
      </w:r>
      <w:r w:rsidR="008D560A" w:rsidRPr="00705AAF">
        <w:rPr>
          <w:bCs/>
          <w:sz w:val="20"/>
          <w:szCs w:val="20"/>
        </w:rPr>
        <w:t xml:space="preserve"> tali da rendere dubbia la sua integrità o affidabilità (cfr. elencazione di cui all’art. 80 comma 5 lett. c)</w:t>
      </w:r>
      <w:r w:rsidR="00730E24">
        <w:rPr>
          <w:bCs/>
          <w:sz w:val="20"/>
          <w:szCs w:val="20"/>
        </w:rPr>
        <w:t xml:space="preserve"> del codice</w:t>
      </w:r>
      <w:r w:rsidR="008D560A" w:rsidRPr="00705AAF">
        <w:rPr>
          <w:bCs/>
          <w:sz w:val="20"/>
          <w:szCs w:val="20"/>
        </w:rPr>
        <w:t>;</w:t>
      </w:r>
    </w:p>
    <w:p w:rsidR="008D560A" w:rsidRPr="00705AAF" w:rsidRDefault="008D560A"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versare in una situazione di conflitto di interesse, ai sensi dell’art. 42, comma 2 del </w:t>
      </w:r>
      <w:proofErr w:type="spellStart"/>
      <w:r w:rsidRPr="00705AAF">
        <w:rPr>
          <w:bCs/>
          <w:sz w:val="20"/>
          <w:szCs w:val="20"/>
        </w:rPr>
        <w:t>D.Lgs.</w:t>
      </w:r>
      <w:proofErr w:type="spellEnd"/>
      <w:r w:rsidRPr="00705AAF">
        <w:rPr>
          <w:bCs/>
          <w:sz w:val="20"/>
          <w:szCs w:val="20"/>
        </w:rPr>
        <w:t xml:space="preserve"> n°50/2016;</w:t>
      </w:r>
    </w:p>
    <w:p w:rsidR="005D33D4" w:rsidRPr="00705AAF" w:rsidRDefault="001A7BFC"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di non </w:t>
      </w:r>
      <w:r w:rsidR="005D33D4" w:rsidRPr="00705AAF">
        <w:rPr>
          <w:bCs/>
          <w:sz w:val="20"/>
          <w:szCs w:val="20"/>
        </w:rPr>
        <w:t>aver fornito alcuna documentazione tecnica per la preparazione della presente procedura di gara;</w:t>
      </w:r>
    </w:p>
    <w:p w:rsidR="005D33D4" w:rsidRPr="00705AAF" w:rsidRDefault="005D33D4" w:rsidP="005D33D4">
      <w:pPr>
        <w:tabs>
          <w:tab w:val="left" w:pos="360"/>
        </w:tabs>
        <w:autoSpaceDE w:val="0"/>
        <w:autoSpaceDN w:val="0"/>
        <w:adjustRightInd w:val="0"/>
        <w:jc w:val="center"/>
        <w:rPr>
          <w:b/>
          <w:bCs/>
          <w:sz w:val="20"/>
          <w:szCs w:val="20"/>
        </w:rPr>
      </w:pPr>
    </w:p>
    <w:p w:rsidR="006E2B8A" w:rsidRPr="001C7980"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1C7980">
        <w:rPr>
          <w:b/>
          <w:bCs/>
          <w:sz w:val="20"/>
          <w:szCs w:val="20"/>
        </w:rPr>
        <w:t>DICHIARA</w:t>
      </w:r>
    </w:p>
    <w:p w:rsidR="005D33D4" w:rsidRPr="00705AAF" w:rsidRDefault="005D33D4" w:rsidP="005D33D4">
      <w:pPr>
        <w:tabs>
          <w:tab w:val="left" w:pos="360"/>
        </w:tabs>
        <w:autoSpaceDE w:val="0"/>
        <w:autoSpaceDN w:val="0"/>
        <w:adjustRightInd w:val="0"/>
        <w:ind w:left="360"/>
        <w:jc w:val="both"/>
        <w:rPr>
          <w:bCs/>
          <w:sz w:val="20"/>
          <w:szCs w:val="20"/>
        </w:rPr>
      </w:pPr>
    </w:p>
    <w:p w:rsidR="001A7BFC" w:rsidRPr="00705AAF" w:rsidRDefault="001A7BFC" w:rsidP="001A7BFC">
      <w:pPr>
        <w:numPr>
          <w:ilvl w:val="0"/>
          <w:numId w:val="1"/>
        </w:numPr>
        <w:tabs>
          <w:tab w:val="left" w:pos="360"/>
        </w:tabs>
        <w:autoSpaceDE w:val="0"/>
        <w:autoSpaceDN w:val="0"/>
        <w:adjustRightInd w:val="0"/>
        <w:ind w:left="360"/>
        <w:jc w:val="both"/>
        <w:rPr>
          <w:bCs/>
          <w:sz w:val="16"/>
          <w:szCs w:val="16"/>
        </w:rPr>
      </w:pPr>
      <w:r w:rsidRPr="00705AAF">
        <w:rPr>
          <w:bCs/>
          <w:sz w:val="20"/>
          <w:szCs w:val="20"/>
        </w:rPr>
        <w:t xml:space="preserve">che nei propri confronti non è stata applicata la sanzione </w:t>
      </w:r>
      <w:proofErr w:type="spellStart"/>
      <w:r w:rsidRPr="00705AAF">
        <w:rPr>
          <w:bCs/>
          <w:sz w:val="20"/>
          <w:szCs w:val="20"/>
        </w:rPr>
        <w:t>interdittiva</w:t>
      </w:r>
      <w:proofErr w:type="spellEnd"/>
      <w:r w:rsidRPr="00705AAF">
        <w:rPr>
          <w:bCs/>
          <w:sz w:val="20"/>
          <w:szCs w:val="20"/>
        </w:rPr>
        <w:t xml:space="preserve"> di cui all’articolo 9, comma 2, lettera c), del </w:t>
      </w:r>
      <w:proofErr w:type="spellStart"/>
      <w:r w:rsidRPr="00705AAF">
        <w:rPr>
          <w:bCs/>
          <w:sz w:val="20"/>
          <w:szCs w:val="20"/>
        </w:rPr>
        <w:t>D.Lgs.</w:t>
      </w:r>
      <w:proofErr w:type="spellEnd"/>
      <w:r w:rsidRPr="00705AAF">
        <w:rPr>
          <w:bCs/>
          <w:sz w:val="20"/>
          <w:szCs w:val="20"/>
        </w:rPr>
        <w:t xml:space="preserve"> n°231/2001 </w:t>
      </w:r>
      <w:r w:rsidRPr="00705AAF">
        <w:rPr>
          <w:bCs/>
          <w:sz w:val="16"/>
          <w:szCs w:val="16"/>
        </w:rPr>
        <w:t>(</w:t>
      </w:r>
      <w:proofErr w:type="spellStart"/>
      <w:r w:rsidRPr="00705AAF">
        <w:rPr>
          <w:bCs/>
          <w:sz w:val="16"/>
          <w:szCs w:val="16"/>
        </w:rPr>
        <w:t>D.Lgs.</w:t>
      </w:r>
      <w:proofErr w:type="spellEnd"/>
      <w:r w:rsidRPr="00705AAF">
        <w:rPr>
          <w:bCs/>
          <w:sz w:val="16"/>
          <w:szCs w:val="16"/>
        </w:rPr>
        <w:t xml:space="preserve"> n°231/2001, Art. 9. </w:t>
      </w:r>
      <w:r w:rsidRPr="00705AAF">
        <w:rPr>
          <w:bCs/>
          <w:iCs/>
          <w:sz w:val="16"/>
          <w:szCs w:val="16"/>
        </w:rPr>
        <w:t>Sanzioni amministrative:</w:t>
      </w:r>
      <w:r w:rsidRPr="00705AAF">
        <w:rPr>
          <w:bCs/>
          <w:i/>
          <w:iCs/>
          <w:sz w:val="16"/>
          <w:szCs w:val="16"/>
        </w:rPr>
        <w:t xml:space="preserve"> </w:t>
      </w:r>
      <w:r w:rsidRPr="00705AAF">
        <w:rPr>
          <w:bCs/>
          <w:sz w:val="16"/>
          <w:szCs w:val="16"/>
        </w:rPr>
        <w:t xml:space="preserve">1. Le sanzioni per gli illeciti amministrativi dipendenti da reato sono: a)la sanzione pecuniaria; b) le sanzioni </w:t>
      </w:r>
      <w:proofErr w:type="spellStart"/>
      <w:r w:rsidRPr="00705AAF">
        <w:rPr>
          <w:bCs/>
          <w:sz w:val="16"/>
          <w:szCs w:val="16"/>
        </w:rPr>
        <w:t>interdittive</w:t>
      </w:r>
      <w:proofErr w:type="spellEnd"/>
      <w:r w:rsidRPr="00705AAF">
        <w:rPr>
          <w:bCs/>
          <w:sz w:val="16"/>
          <w:szCs w:val="16"/>
        </w:rPr>
        <w:t xml:space="preserve">; c) la confisca; d) la pubblicazione della sentenza. 2. Le sanzioni </w:t>
      </w:r>
      <w:proofErr w:type="spellStart"/>
      <w:r w:rsidRPr="00705AAF">
        <w:rPr>
          <w:bCs/>
          <w:sz w:val="16"/>
          <w:szCs w:val="16"/>
        </w:rPr>
        <w:t>interdittive</w:t>
      </w:r>
      <w:proofErr w:type="spellEnd"/>
      <w:r w:rsidRPr="00705AAF">
        <w:rPr>
          <w:bCs/>
          <w:sz w:val="16"/>
          <w:szCs w:val="16"/>
        </w:rPr>
        <w:t xml:space="preserve"> sono: a) l'interdizione dall'esercizio dell'attività; b) la sospensione o la revoca delle autorizzazioni, licenze o concessioni funzionali alla commissione dell'illecito; </w:t>
      </w:r>
      <w:r w:rsidRPr="00705AAF">
        <w:rPr>
          <w:bCs/>
          <w:sz w:val="16"/>
          <w:szCs w:val="16"/>
          <w:u w:val="single"/>
        </w:rPr>
        <w:t>c) il divieto di contrattare con la pubblica amministrazione, salvo che per ottenere le prestazioni di un pubblico servizio</w:t>
      </w:r>
      <w:r w:rsidRPr="00705AAF">
        <w:rPr>
          <w:bCs/>
          <w:sz w:val="16"/>
          <w:szCs w:val="16"/>
        </w:rPr>
        <w:t>; d) l'esclusione da agevolazioni, finanziamenti, contributi o sussidi e l'eventuale revoca di quelli già concessi; e) il divieto di pubblicizzare beni o servizi)</w:t>
      </w:r>
      <w:r w:rsidRPr="00705AAF">
        <w:rPr>
          <w:bCs/>
          <w:sz w:val="20"/>
          <w:szCs w:val="20"/>
        </w:rPr>
        <w:t xml:space="preserve"> o altra sanzione che comporta il divieto di contrarre con la pubblica amministrazione, compresi i provvedimenti </w:t>
      </w:r>
      <w:proofErr w:type="spellStart"/>
      <w:r w:rsidRPr="00705AAF">
        <w:rPr>
          <w:bCs/>
          <w:sz w:val="20"/>
          <w:szCs w:val="20"/>
        </w:rPr>
        <w:t>interdittivi</w:t>
      </w:r>
      <w:proofErr w:type="spellEnd"/>
      <w:r w:rsidRPr="00705AAF">
        <w:rPr>
          <w:bCs/>
          <w:sz w:val="20"/>
          <w:szCs w:val="20"/>
        </w:rPr>
        <w:t xml:space="preserve"> di cui all'articolo 14 del </w:t>
      </w:r>
      <w:proofErr w:type="spellStart"/>
      <w:r w:rsidRPr="00705AAF">
        <w:rPr>
          <w:bCs/>
          <w:sz w:val="20"/>
          <w:szCs w:val="20"/>
        </w:rPr>
        <w:t>D.Lgs.</w:t>
      </w:r>
      <w:proofErr w:type="spellEnd"/>
      <w:r w:rsidRPr="00705AAF">
        <w:rPr>
          <w:bCs/>
          <w:sz w:val="20"/>
          <w:szCs w:val="20"/>
        </w:rPr>
        <w:t xml:space="preserve"> 9 aprile 2008 n.81 </w:t>
      </w:r>
      <w:r w:rsidRPr="00705AAF">
        <w:rPr>
          <w:bCs/>
          <w:sz w:val="16"/>
          <w:szCs w:val="16"/>
        </w:rPr>
        <w:t xml:space="preserve">(L’articolo 14 del </w:t>
      </w:r>
      <w:proofErr w:type="spellStart"/>
      <w:r w:rsidRPr="00705AAF">
        <w:rPr>
          <w:bCs/>
          <w:sz w:val="16"/>
          <w:szCs w:val="16"/>
        </w:rPr>
        <w:t>D.Lgs.</w:t>
      </w:r>
      <w:proofErr w:type="spellEnd"/>
      <w:r w:rsidRPr="00705AAF">
        <w:rPr>
          <w:bCs/>
          <w:sz w:val="16"/>
          <w:szCs w:val="16"/>
        </w:rPr>
        <w:t xml:space="preserve"> n°81/2008 prevede che, per contrastare il lavoro nero e la violazione delle norme sulla sicurezza, gli ispettori del Ministero del Lavoro (in materia di sicurezza anche quelli delle ASL) possano adottare provvedimenti di sospensione dell’attività imprenditoriale nel caso in cui venga riscontrato personale irregolare in misura pari o superiore al 20% del totale dei lavoratori presenti sul luogo di lavoro, nonché in caso di gravi e reiterate violazioni in materia di tutela della salute e della sicurezza sul lavoro. L’adozione del provvedimento di sospensione è comunicata all’Autorità di Vigilanza </w:t>
      </w:r>
      <w:r w:rsidRPr="00705AAF">
        <w:rPr>
          <w:bCs/>
          <w:sz w:val="16"/>
          <w:szCs w:val="16"/>
        </w:rPr>
        <w:lastRenderedPageBreak/>
        <w:t xml:space="preserve">sui Contratti Pubblici e al Ministero delle Infrastrutture e dei trasporti al fine dell’adozione di un provvedimento </w:t>
      </w:r>
      <w:proofErr w:type="spellStart"/>
      <w:r w:rsidRPr="00705AAF">
        <w:rPr>
          <w:bCs/>
          <w:sz w:val="16"/>
          <w:szCs w:val="16"/>
        </w:rPr>
        <w:t>interdittivo</w:t>
      </w:r>
      <w:proofErr w:type="spellEnd"/>
      <w:r w:rsidRPr="00705AAF">
        <w:rPr>
          <w:bCs/>
          <w:sz w:val="16"/>
          <w:szCs w:val="16"/>
        </w:rPr>
        <w:t xml:space="preserve"> alla contrattazione con le Pubbliche Amministrazioni ed alla partecipazione a Gare Pubbliche)</w:t>
      </w:r>
      <w:r w:rsidRPr="00705AAF">
        <w:rPr>
          <w:bCs/>
          <w:sz w:val="20"/>
          <w:szCs w:val="20"/>
        </w:rPr>
        <w:t>;</w:t>
      </w:r>
    </w:p>
    <w:p w:rsidR="00F25B2A" w:rsidRPr="00705AAF" w:rsidRDefault="009C3471"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 xml:space="preserve">che non è iscritta casellario informatico dell’ANAC per aver prodotto false dichiarazioni o falsa </w:t>
      </w:r>
      <w:r w:rsidR="005D33D4" w:rsidRPr="00705AAF">
        <w:rPr>
          <w:bCs/>
          <w:sz w:val="20"/>
          <w:szCs w:val="20"/>
        </w:rPr>
        <w:t>documentazione</w:t>
      </w:r>
      <w:r w:rsidRPr="00705AAF">
        <w:rPr>
          <w:bCs/>
          <w:sz w:val="20"/>
          <w:szCs w:val="20"/>
        </w:rPr>
        <w:t>;</w:t>
      </w:r>
    </w:p>
    <w:p w:rsidR="00F25B2A" w:rsidRPr="00705AAF" w:rsidRDefault="009C3471" w:rsidP="00BD2E45">
      <w:pPr>
        <w:numPr>
          <w:ilvl w:val="0"/>
          <w:numId w:val="1"/>
        </w:numPr>
        <w:tabs>
          <w:tab w:val="left" w:pos="360"/>
        </w:tabs>
        <w:autoSpaceDE w:val="0"/>
        <w:autoSpaceDN w:val="0"/>
        <w:adjustRightInd w:val="0"/>
        <w:ind w:left="360"/>
        <w:jc w:val="both"/>
        <w:rPr>
          <w:bCs/>
          <w:sz w:val="20"/>
          <w:szCs w:val="20"/>
        </w:rPr>
      </w:pPr>
      <w:r w:rsidRPr="00705AAF">
        <w:rPr>
          <w:bCs/>
          <w:sz w:val="20"/>
          <w:szCs w:val="20"/>
        </w:rPr>
        <w:t>di non aver violato il divieto di intestazione fiduciaria posto</w:t>
      </w:r>
      <w:r w:rsidR="005D33D4" w:rsidRPr="00705AAF">
        <w:rPr>
          <w:bCs/>
          <w:sz w:val="20"/>
          <w:szCs w:val="20"/>
        </w:rPr>
        <w:t xml:space="preserve"> all’art. 17 della legge n°55/1</w:t>
      </w:r>
      <w:r w:rsidRPr="00705AAF">
        <w:rPr>
          <w:bCs/>
          <w:sz w:val="20"/>
          <w:szCs w:val="20"/>
        </w:rPr>
        <w:t>9</w:t>
      </w:r>
      <w:r w:rsidR="005D33D4" w:rsidRPr="00705AAF">
        <w:rPr>
          <w:bCs/>
          <w:sz w:val="20"/>
          <w:szCs w:val="20"/>
        </w:rPr>
        <w:t>90</w:t>
      </w:r>
      <w:r w:rsidRPr="00705AAF">
        <w:rPr>
          <w:bCs/>
          <w:sz w:val="20"/>
          <w:szCs w:val="20"/>
        </w:rPr>
        <w:t xml:space="preserve"> (</w:t>
      </w:r>
      <w:r w:rsidR="0076014E" w:rsidRPr="00705AAF">
        <w:rPr>
          <w:bCs/>
          <w:sz w:val="16"/>
          <w:szCs w:val="16"/>
        </w:rPr>
        <w:t>l’esclusione ha durata di un anno decorrente dall’accertamento definitivo della violazione e va comunque disposta se la violazione non è stata rimossa</w:t>
      </w:r>
      <w:r w:rsidR="0076014E" w:rsidRPr="00705AAF">
        <w:rPr>
          <w:bCs/>
          <w:sz w:val="20"/>
          <w:szCs w:val="20"/>
        </w:rPr>
        <w:t>)</w:t>
      </w:r>
      <w:r w:rsidR="005D33D4" w:rsidRPr="00705AAF">
        <w:rPr>
          <w:bCs/>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i/>
          <w:iCs/>
          <w:sz w:val="20"/>
          <w:szCs w:val="20"/>
        </w:rPr>
      </w:pPr>
      <w:r w:rsidRPr="00705AAF">
        <w:rPr>
          <w:bCs/>
          <w:sz w:val="20"/>
          <w:szCs w:val="20"/>
        </w:rPr>
        <w:t>essere in regola con le norme che disciplinano il diritto al lavoro dei disabili in quanto:</w:t>
      </w:r>
    </w:p>
    <w:p w:rsidR="0076014E" w:rsidRPr="00705AAF" w:rsidRDefault="0076014E" w:rsidP="0076014E">
      <w:pPr>
        <w:tabs>
          <w:tab w:val="left" w:pos="360"/>
        </w:tabs>
        <w:autoSpaceDE w:val="0"/>
        <w:autoSpaceDN w:val="0"/>
        <w:adjustRightInd w:val="0"/>
        <w:jc w:val="both"/>
        <w:rPr>
          <w:bCs/>
          <w:sz w:val="20"/>
          <w:szCs w:val="20"/>
        </w:rPr>
      </w:pPr>
      <w:r w:rsidRPr="00705AAF">
        <w:rPr>
          <w:bCs/>
          <w:sz w:val="28"/>
          <w:szCs w:val="28"/>
        </w:rPr>
        <w:tab/>
      </w:r>
      <w:r w:rsidRPr="00705AAF">
        <w:rPr>
          <w:bCs/>
          <w:sz w:val="28"/>
          <w:szCs w:val="28"/>
        </w:rPr>
        <w:sym w:font="Symbol" w:char="F080"/>
      </w:r>
      <w:r w:rsidRPr="00705AAF">
        <w:rPr>
          <w:bCs/>
          <w:sz w:val="20"/>
          <w:szCs w:val="20"/>
        </w:rPr>
        <w:t>non è assoggettabile agli obblighi di assunzioni obbligatorie di cui alla Legge n°68/1999;</w:t>
      </w:r>
    </w:p>
    <w:p w:rsidR="0076014E" w:rsidRPr="00705AAF" w:rsidRDefault="0076014E" w:rsidP="0076014E">
      <w:pPr>
        <w:tabs>
          <w:tab w:val="left" w:pos="360"/>
        </w:tabs>
        <w:autoSpaceDE w:val="0"/>
        <w:autoSpaceDN w:val="0"/>
        <w:adjustRightInd w:val="0"/>
        <w:jc w:val="both"/>
        <w:rPr>
          <w:bCs/>
          <w:i/>
          <w:sz w:val="20"/>
          <w:szCs w:val="20"/>
        </w:rPr>
      </w:pPr>
      <w:r w:rsidRPr="00705AAF">
        <w:rPr>
          <w:bCs/>
          <w:i/>
          <w:sz w:val="20"/>
          <w:szCs w:val="20"/>
        </w:rPr>
        <w:t xml:space="preserve">ovvero </w:t>
      </w:r>
    </w:p>
    <w:p w:rsidR="0076014E" w:rsidRPr="00705AAF" w:rsidRDefault="0076014E" w:rsidP="0076014E">
      <w:pPr>
        <w:tabs>
          <w:tab w:val="left" w:pos="360"/>
        </w:tabs>
        <w:autoSpaceDE w:val="0"/>
        <w:autoSpaceDN w:val="0"/>
        <w:adjustRightInd w:val="0"/>
        <w:jc w:val="both"/>
        <w:rPr>
          <w:bCs/>
          <w:i/>
          <w:iCs/>
          <w:sz w:val="20"/>
          <w:szCs w:val="20"/>
        </w:rPr>
      </w:pPr>
      <w:r w:rsidRPr="00705AAF">
        <w:rPr>
          <w:bCs/>
          <w:sz w:val="28"/>
          <w:szCs w:val="28"/>
        </w:rPr>
        <w:tab/>
      </w:r>
      <w:r w:rsidRPr="00705AAF">
        <w:rPr>
          <w:bCs/>
          <w:sz w:val="28"/>
          <w:szCs w:val="28"/>
        </w:rPr>
        <w:sym w:font="Symbol" w:char="F080"/>
      </w:r>
      <w:r w:rsidRPr="00705AAF">
        <w:rPr>
          <w:bCs/>
          <w:sz w:val="20"/>
          <w:szCs w:val="20"/>
        </w:rPr>
        <w:t>ha ottemperato agli obblighi di assunzioni obbligatorie di cui alla Legge n°68/1999</w:t>
      </w:r>
      <w:r w:rsidRPr="00705AAF">
        <w:rPr>
          <w:bCs/>
          <w:i/>
          <w:iCs/>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sz w:val="28"/>
          <w:szCs w:val="28"/>
        </w:rPr>
        <w:sym w:font="Symbol" w:char="F080"/>
      </w:r>
      <w:r w:rsidRPr="00705AAF">
        <w:rPr>
          <w:bCs/>
          <w:sz w:val="20"/>
          <w:szCs w:val="20"/>
        </w:rPr>
        <w:t>che non è stato vittima di reati previsti e puniti dagli artt.</w:t>
      </w:r>
      <w:r w:rsidRPr="00705AAF">
        <w:rPr>
          <w:bCs/>
          <w:color w:val="000000"/>
          <w:sz w:val="20"/>
          <w:szCs w:val="20"/>
        </w:rPr>
        <w:t xml:space="preserve"> 317 e 629 del codice penale aggravati ai sensi dell’articolo 7 del D.L. n°152/1991, convertito, con modificazioni, dalla Legge n°203/1991;</w:t>
      </w:r>
    </w:p>
    <w:p w:rsidR="0076014E" w:rsidRPr="00705AAF" w:rsidRDefault="0076014E" w:rsidP="0076014E">
      <w:pPr>
        <w:autoSpaceDE w:val="0"/>
        <w:autoSpaceDN w:val="0"/>
        <w:adjustRightInd w:val="0"/>
        <w:jc w:val="both"/>
        <w:rPr>
          <w:bCs/>
          <w:i/>
          <w:color w:val="000000"/>
          <w:sz w:val="20"/>
          <w:szCs w:val="20"/>
        </w:rPr>
      </w:pPr>
      <w:r w:rsidRPr="00705AAF">
        <w:rPr>
          <w:bCs/>
          <w:i/>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Cs/>
          <w:color w:val="000000"/>
          <w:sz w:val="20"/>
          <w:szCs w:val="20"/>
        </w:rPr>
        <w:t>che è stato vittima di reati previsti e puniti dagli artt. 317 e 629 del codice penale aggravati ai sensi dell’articolo 7 del D.L. n°152/1991, convertito, con modificazioni, dalla Legge n°203/1991 ed ha denunciato i fatti all’autorità giudiziaria;</w:t>
      </w:r>
    </w:p>
    <w:p w:rsidR="0076014E" w:rsidRPr="00705AAF" w:rsidRDefault="0076014E" w:rsidP="0076014E">
      <w:pPr>
        <w:autoSpaceDE w:val="0"/>
        <w:autoSpaceDN w:val="0"/>
        <w:adjustRightInd w:val="0"/>
        <w:jc w:val="both"/>
        <w:rPr>
          <w:bCs/>
          <w:i/>
          <w:color w:val="000000"/>
          <w:sz w:val="20"/>
          <w:szCs w:val="20"/>
        </w:rPr>
      </w:pPr>
      <w:r w:rsidRPr="00705AAF">
        <w:rPr>
          <w:bCs/>
          <w:i/>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Cs/>
          <w:color w:val="000000"/>
          <w:sz w:val="20"/>
          <w:szCs w:val="20"/>
        </w:rPr>
        <w:t>che è stato vittima di reati previsti e puniti dagli artt. 317 e 629 del codice penale aggravati ai sensi dell’articolo 7 del D.L. n°152/1991, convertito, con modificazioni, dalla Legge n°203/1991 e non ha denunciato i fatti all’autorità giudiziaria ricorrendo i casi previsti dall’articolo 4, primo comma, della legge n°689/1981 (</w:t>
      </w:r>
      <w:r w:rsidRPr="00705AAF">
        <w:rPr>
          <w:bCs/>
          <w:sz w:val="16"/>
          <w:szCs w:val="16"/>
        </w:rPr>
        <w:t>non risponde delle violazioni amministrative chi ha commesso il fatto nell’adempimento di un dovere o nell’esercizio di una facoltà legittima ovvero in stato di necessità o legittima difesa</w:t>
      </w:r>
      <w:r w:rsidRPr="00705AAF">
        <w:rPr>
          <w:bCs/>
          <w:color w:val="000000"/>
          <w:sz w:val="20"/>
          <w:szCs w:val="20"/>
        </w:rPr>
        <w:t>);</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0"/>
          <w:szCs w:val="20"/>
        </w:rPr>
        <w:t>di non trovarsi in nessuna situazione di controllo di cui all’art. 2359 del codice civile con nessun partecipante alla presente procedura e di aver formulato l’offerta autonomamente;</w:t>
      </w:r>
    </w:p>
    <w:p w:rsidR="0076014E" w:rsidRPr="00705AAF" w:rsidRDefault="0076014E" w:rsidP="0076014E">
      <w:pPr>
        <w:tabs>
          <w:tab w:val="left" w:pos="360"/>
        </w:tabs>
        <w:autoSpaceDE w:val="0"/>
        <w:autoSpaceDN w:val="0"/>
        <w:adjustRightInd w:val="0"/>
        <w:jc w:val="both"/>
        <w:rPr>
          <w:bCs/>
          <w:color w:val="000000"/>
          <w:sz w:val="16"/>
          <w:szCs w:val="16"/>
        </w:rPr>
      </w:pPr>
      <w:r w:rsidRPr="00705AAF">
        <w:rPr>
          <w:bCs/>
          <w:i/>
          <w:iCs/>
          <w:color w:val="000000"/>
          <w:sz w:val="20"/>
          <w:szCs w:val="20"/>
        </w:rPr>
        <w:t>ovvero</w:t>
      </w:r>
    </w:p>
    <w:p w:rsidR="0076014E" w:rsidRPr="00705AAF" w:rsidRDefault="0076014E" w:rsidP="0076014E">
      <w:pPr>
        <w:numPr>
          <w:ilvl w:val="0"/>
          <w:numId w:val="1"/>
        </w:numPr>
        <w:tabs>
          <w:tab w:val="left" w:pos="360"/>
        </w:tabs>
        <w:autoSpaceDE w:val="0"/>
        <w:autoSpaceDN w:val="0"/>
        <w:adjustRightInd w:val="0"/>
        <w:ind w:left="360"/>
        <w:jc w:val="both"/>
        <w:rPr>
          <w:bCs/>
          <w:color w:val="000000"/>
          <w:sz w:val="16"/>
          <w:szCs w:val="16"/>
        </w:rPr>
      </w:pPr>
      <w:r w:rsidRPr="00705AAF">
        <w:rPr>
          <w:bCs/>
          <w:color w:val="000000"/>
          <w:sz w:val="28"/>
          <w:szCs w:val="28"/>
        </w:rPr>
        <w:sym w:font="Symbol" w:char="F080"/>
      </w:r>
      <w:r w:rsidRPr="00705AAF">
        <w:rPr>
          <w:bCs/>
          <w:color w:val="000000"/>
          <w:sz w:val="20"/>
          <w:szCs w:val="20"/>
        </w:rPr>
        <w:t xml:space="preserve">di </w:t>
      </w:r>
      <w:r w:rsidR="00C474A6" w:rsidRPr="00705AAF">
        <w:rPr>
          <w:bCs/>
          <w:color w:val="000000"/>
          <w:sz w:val="20"/>
          <w:szCs w:val="20"/>
        </w:rPr>
        <w:t>trovarsi - rispetto a</w:t>
      </w:r>
      <w:r w:rsidR="00730E24">
        <w:rPr>
          <w:bCs/>
          <w:color w:val="000000"/>
          <w:sz w:val="20"/>
          <w:szCs w:val="20"/>
        </w:rPr>
        <w:t>d uno o più partecipanti</w:t>
      </w:r>
      <w:r w:rsidR="00C474A6" w:rsidRPr="00705AAF">
        <w:rPr>
          <w:bCs/>
          <w:color w:val="000000"/>
          <w:sz w:val="20"/>
          <w:szCs w:val="20"/>
        </w:rPr>
        <w:t xml:space="preserve"> alla procedura - in una situazione di controllo di cui all’art. 2359 del codice civile ma di</w:t>
      </w:r>
      <w:r w:rsidRPr="00705AAF">
        <w:rPr>
          <w:bCs/>
          <w:color w:val="000000"/>
          <w:sz w:val="20"/>
          <w:szCs w:val="20"/>
        </w:rPr>
        <w:t xml:space="preserve"> aver formulato autonomamente l’offerta; a tal proposito indica il seguente concorrente con cui sussiste tale situazione: </w:t>
      </w:r>
    </w:p>
    <w:p w:rsidR="0076014E" w:rsidRPr="00705AAF" w:rsidRDefault="0076014E" w:rsidP="0076014E">
      <w:pPr>
        <w:tabs>
          <w:tab w:val="left" w:pos="360"/>
        </w:tabs>
        <w:autoSpaceDE w:val="0"/>
        <w:autoSpaceDN w:val="0"/>
        <w:adjustRightInd w:val="0"/>
        <w:spacing w:line="360" w:lineRule="auto"/>
        <w:ind w:left="360"/>
        <w:jc w:val="both"/>
        <w:rPr>
          <w:bCs/>
          <w:color w:val="000000"/>
          <w:sz w:val="16"/>
          <w:szCs w:val="16"/>
        </w:rPr>
      </w:pPr>
      <w:r w:rsidRPr="00705AAF">
        <w:rPr>
          <w:bCs/>
          <w:color w:val="000000"/>
          <w:sz w:val="20"/>
          <w:szCs w:val="20"/>
        </w:rPr>
        <w:t xml:space="preserve">___________________________________________________________________________________________ All’uopo, allega - nel plico contenente la documentazione amministrativa - documenti utili a dimostrare che la situazione di controllo non ha influito sulla formulazione dell’offerta. </w:t>
      </w:r>
      <w:r w:rsidRPr="00705AAF">
        <w:rPr>
          <w:bCs/>
          <w:color w:val="000000"/>
          <w:sz w:val="16"/>
          <w:szCs w:val="16"/>
        </w:rPr>
        <w:t>(la stazione appaltante esclude i concorrenti per i quali accerta che le relative offerte sono imputabili ad un unico centro decisionale, sulla base di univoci elementi. La verifica e l’eventuale esclusione sono disposte dopo l’apertura delle buste contenenti l’offerta economica);</w:t>
      </w:r>
    </w:p>
    <w:p w:rsidR="00734FAE" w:rsidRPr="00705AAF" w:rsidRDefault="00734FAE" w:rsidP="00734FAE">
      <w:pPr>
        <w:tabs>
          <w:tab w:val="left" w:pos="360"/>
        </w:tabs>
        <w:autoSpaceDE w:val="0"/>
        <w:autoSpaceDN w:val="0"/>
        <w:adjustRightInd w:val="0"/>
        <w:jc w:val="center"/>
        <w:rPr>
          <w:b/>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sidRPr="006E2B8A">
        <w:rPr>
          <w:b/>
          <w:bCs/>
          <w:sz w:val="20"/>
          <w:szCs w:val="20"/>
        </w:rPr>
        <w:t>DICHIARA</w:t>
      </w:r>
    </w:p>
    <w:p w:rsidR="00BD60A8" w:rsidRPr="004B78C9" w:rsidRDefault="008E2370" w:rsidP="00E028F6">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00C21749" w:rsidRPr="004B78C9">
        <w:rPr>
          <w:b/>
          <w:bCs/>
          <w:i/>
          <w:color w:val="000000"/>
          <w:sz w:val="20"/>
          <w:szCs w:val="20"/>
        </w:rPr>
        <w:t>(</w:t>
      </w:r>
      <w:r w:rsidR="0005250B" w:rsidRPr="004B78C9">
        <w:rPr>
          <w:b/>
          <w:bCs/>
          <w:i/>
          <w:color w:val="000000"/>
          <w:sz w:val="16"/>
          <w:szCs w:val="16"/>
        </w:rPr>
        <w:t xml:space="preserve">dichiarazione da rendersi solo </w:t>
      </w:r>
      <w:r w:rsidR="00C21749" w:rsidRPr="004B78C9">
        <w:rPr>
          <w:b/>
          <w:bCs/>
          <w:i/>
          <w:color w:val="000000"/>
          <w:sz w:val="16"/>
          <w:szCs w:val="16"/>
        </w:rPr>
        <w:t xml:space="preserve">in caso di consorzi </w:t>
      </w:r>
      <w:r w:rsidR="00C368F0" w:rsidRPr="004B78C9">
        <w:rPr>
          <w:b/>
          <w:bCs/>
          <w:i/>
          <w:color w:val="000000"/>
          <w:sz w:val="16"/>
          <w:szCs w:val="16"/>
        </w:rPr>
        <w:t>stabili o ordinari</w:t>
      </w:r>
      <w:r w:rsidR="00C21749" w:rsidRPr="004B78C9">
        <w:rPr>
          <w:b/>
          <w:bCs/>
          <w:i/>
          <w:color w:val="000000"/>
          <w:sz w:val="20"/>
          <w:szCs w:val="20"/>
        </w:rPr>
        <w:t>)</w:t>
      </w:r>
      <w:r w:rsidRPr="004B78C9">
        <w:rPr>
          <w:bCs/>
          <w:color w:val="000000"/>
          <w:sz w:val="20"/>
          <w:szCs w:val="20"/>
        </w:rPr>
        <w:t xml:space="preserve"> </w:t>
      </w:r>
      <w:r w:rsidR="00C21749" w:rsidRPr="004B78C9">
        <w:rPr>
          <w:bCs/>
          <w:color w:val="000000"/>
          <w:sz w:val="20"/>
          <w:szCs w:val="20"/>
        </w:rPr>
        <w:t xml:space="preserve">che il consorzio concorre per i seguenti consorziati </w:t>
      </w:r>
      <w:r w:rsidR="00C21749" w:rsidRPr="004B78C9">
        <w:rPr>
          <w:b/>
          <w:bCs/>
          <w:i/>
          <w:color w:val="000000"/>
          <w:sz w:val="20"/>
          <w:szCs w:val="20"/>
        </w:rPr>
        <w:t>(</w:t>
      </w:r>
      <w:r w:rsidR="00C21749" w:rsidRPr="004B78C9">
        <w:rPr>
          <w:b/>
          <w:bCs/>
          <w:i/>
          <w:color w:val="000000"/>
          <w:sz w:val="16"/>
          <w:szCs w:val="16"/>
        </w:rPr>
        <w:t>indicare denominazione e sede legale di ciascun consorziato</w:t>
      </w:r>
      <w:r w:rsidR="00C21749" w:rsidRPr="004B78C9">
        <w:rPr>
          <w:b/>
          <w:bCs/>
          <w:i/>
          <w:color w:val="000000"/>
          <w:sz w:val="20"/>
          <w:szCs w:val="20"/>
        </w:rPr>
        <w:t>)</w:t>
      </w:r>
      <w:r w:rsidR="00BD60A8" w:rsidRPr="004B78C9">
        <w:rPr>
          <w:bCs/>
          <w:color w:val="000000"/>
          <w:sz w:val="20"/>
          <w:szCs w:val="20"/>
        </w:rPr>
        <w:t>:</w:t>
      </w:r>
    </w:p>
    <w:p w:rsidR="00C21749" w:rsidRPr="004B78C9" w:rsidRDefault="00BD60A8" w:rsidP="00BD60A8">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1.___________________________________________________________________________________________2.___________________________________________________________________________________________3.___________________________________________________________________________________________4.___________________________________________________________________________________________</w:t>
      </w:r>
      <w:r w:rsidR="00AD58AE" w:rsidRPr="004B78C9">
        <w:rPr>
          <w:bCs/>
          <w:color w:val="000000"/>
          <w:sz w:val="20"/>
          <w:szCs w:val="20"/>
        </w:rPr>
        <w:t xml:space="preserve"> </w:t>
      </w:r>
      <w:r w:rsidR="00C21749" w:rsidRPr="004B78C9">
        <w:rPr>
          <w:bCs/>
          <w:color w:val="000000"/>
          <w:sz w:val="20"/>
          <w:szCs w:val="20"/>
        </w:rPr>
        <w:t xml:space="preserve">e </w:t>
      </w:r>
      <w:r w:rsidR="00C61984" w:rsidRPr="004B78C9">
        <w:rPr>
          <w:bCs/>
          <w:color w:val="000000"/>
          <w:sz w:val="20"/>
          <w:szCs w:val="20"/>
        </w:rPr>
        <w:t xml:space="preserve">prende specificamente atto che </w:t>
      </w:r>
      <w:r w:rsidR="00C21749" w:rsidRPr="004B78C9">
        <w:rPr>
          <w:bCs/>
          <w:color w:val="000000"/>
          <w:sz w:val="20"/>
          <w:szCs w:val="20"/>
        </w:rPr>
        <w:t xml:space="preserve">relativamente a questi ultimi consorziati </w:t>
      </w:r>
      <w:r w:rsidR="00C21749" w:rsidRPr="004B78C9">
        <w:rPr>
          <w:bCs/>
          <w:color w:val="000000"/>
          <w:sz w:val="20"/>
          <w:szCs w:val="20"/>
          <w:u w:val="single"/>
        </w:rPr>
        <w:t>opera il divieto di partecipare alla gara in qualsiasi altra forma</w:t>
      </w:r>
      <w:r w:rsidR="00C21749" w:rsidRPr="004B78C9">
        <w:rPr>
          <w:bCs/>
          <w:color w:val="000000"/>
          <w:sz w:val="20"/>
          <w:szCs w:val="20"/>
        </w:rPr>
        <w:t>;</w:t>
      </w:r>
    </w:p>
    <w:p w:rsidR="0085078B" w:rsidRPr="004B78C9" w:rsidRDefault="0085078B" w:rsidP="0085078B">
      <w:pPr>
        <w:numPr>
          <w:ilvl w:val="0"/>
          <w:numId w:val="1"/>
        </w:numPr>
        <w:tabs>
          <w:tab w:val="left" w:pos="360"/>
        </w:tabs>
        <w:autoSpaceDE w:val="0"/>
        <w:autoSpaceDN w:val="0"/>
        <w:adjustRightInd w:val="0"/>
        <w:ind w:left="360"/>
        <w:jc w:val="both"/>
        <w:rPr>
          <w:bCs/>
          <w:color w:val="000000"/>
          <w:sz w:val="20"/>
          <w:szCs w:val="20"/>
        </w:rPr>
      </w:pPr>
      <w:r w:rsidRPr="00705AAF">
        <w:rPr>
          <w:bCs/>
          <w:color w:val="000000"/>
          <w:sz w:val="28"/>
          <w:szCs w:val="28"/>
        </w:rPr>
        <w:sym w:font="Symbol" w:char="F080"/>
      </w:r>
      <w:r w:rsidRPr="00705AAF">
        <w:rPr>
          <w:b/>
          <w:bCs/>
          <w:i/>
          <w:color w:val="000000"/>
          <w:sz w:val="20"/>
          <w:szCs w:val="20"/>
        </w:rPr>
        <w:t xml:space="preserve"> (</w:t>
      </w:r>
      <w:r w:rsidRPr="00705AAF">
        <w:rPr>
          <w:b/>
          <w:bCs/>
          <w:i/>
          <w:color w:val="000000"/>
          <w:sz w:val="16"/>
          <w:szCs w:val="16"/>
        </w:rPr>
        <w:t>dichiarazione da rendersi solo in caso di consorzi di concorrenti o di R.T.I.</w:t>
      </w:r>
      <w:r w:rsidRPr="00705AAF">
        <w:rPr>
          <w:b/>
          <w:bCs/>
          <w:i/>
          <w:color w:val="000000"/>
          <w:sz w:val="20"/>
          <w:szCs w:val="20"/>
        </w:rPr>
        <w:t>)</w:t>
      </w:r>
      <w:r w:rsidRPr="00705AAF">
        <w:rPr>
          <w:bCs/>
          <w:color w:val="000000"/>
          <w:sz w:val="20"/>
          <w:szCs w:val="20"/>
        </w:rPr>
        <w:t xml:space="preserve"> in caso di aggiudicazione, ad uniformarsi alla disciplina prevista dall’art. </w:t>
      </w:r>
      <w:r w:rsidR="000324A7" w:rsidRPr="00705AAF">
        <w:rPr>
          <w:bCs/>
          <w:color w:val="000000"/>
          <w:sz w:val="20"/>
          <w:szCs w:val="20"/>
        </w:rPr>
        <w:t>48</w:t>
      </w:r>
      <w:r w:rsidRPr="00705AAF">
        <w:rPr>
          <w:bCs/>
          <w:color w:val="000000"/>
          <w:sz w:val="20"/>
          <w:szCs w:val="20"/>
        </w:rPr>
        <w:t xml:space="preserve"> del </w:t>
      </w:r>
      <w:proofErr w:type="spellStart"/>
      <w:r w:rsidRPr="00705AAF">
        <w:rPr>
          <w:bCs/>
          <w:color w:val="000000"/>
          <w:sz w:val="20"/>
          <w:szCs w:val="20"/>
        </w:rPr>
        <w:t>D.Lgs.</w:t>
      </w:r>
      <w:proofErr w:type="spellEnd"/>
      <w:r w:rsidRPr="00705AAF">
        <w:rPr>
          <w:bCs/>
          <w:color w:val="000000"/>
          <w:sz w:val="20"/>
          <w:szCs w:val="20"/>
        </w:rPr>
        <w:t xml:space="preserve"> n°</w:t>
      </w:r>
      <w:r w:rsidR="000324A7" w:rsidRPr="00705AAF">
        <w:rPr>
          <w:bCs/>
          <w:color w:val="000000"/>
          <w:sz w:val="20"/>
          <w:szCs w:val="20"/>
        </w:rPr>
        <w:t>50</w:t>
      </w:r>
      <w:r w:rsidRPr="00705AAF">
        <w:rPr>
          <w:bCs/>
          <w:color w:val="000000"/>
          <w:sz w:val="20"/>
          <w:szCs w:val="20"/>
        </w:rPr>
        <w:t>/20</w:t>
      </w:r>
      <w:r w:rsidR="000324A7" w:rsidRPr="00705AAF">
        <w:rPr>
          <w:bCs/>
          <w:color w:val="000000"/>
          <w:sz w:val="20"/>
          <w:szCs w:val="20"/>
        </w:rPr>
        <w:t>1</w:t>
      </w:r>
      <w:r w:rsidRPr="00705AAF">
        <w:rPr>
          <w:bCs/>
          <w:color w:val="000000"/>
          <w:sz w:val="20"/>
          <w:szCs w:val="20"/>
        </w:rPr>
        <w:t>6 ed a conferire mandato collettivo speciale irrevocabile con rappresentanza all’impresa mandataria la quale stipulerà il contratto in nome e per conto proprio e delle altre imprese</w:t>
      </w:r>
      <w:r w:rsidRPr="004B78C9">
        <w:rPr>
          <w:bCs/>
          <w:color w:val="000000"/>
          <w:sz w:val="20"/>
          <w:szCs w:val="20"/>
        </w:rPr>
        <w:t xml:space="preserve"> mandanti;</w:t>
      </w:r>
    </w:p>
    <w:p w:rsidR="004C285D" w:rsidRPr="004B78C9" w:rsidRDefault="008E2370" w:rsidP="00E028F6">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004C285D" w:rsidRPr="004B78C9">
        <w:rPr>
          <w:b/>
          <w:bCs/>
          <w:i/>
          <w:color w:val="000000"/>
          <w:sz w:val="20"/>
          <w:szCs w:val="20"/>
        </w:rPr>
        <w:t>(</w:t>
      </w:r>
      <w:r w:rsidR="004C285D" w:rsidRPr="004B78C9">
        <w:rPr>
          <w:b/>
          <w:bCs/>
          <w:i/>
          <w:color w:val="000000"/>
          <w:sz w:val="16"/>
          <w:szCs w:val="16"/>
        </w:rPr>
        <w:t>dichiarazione da rendersi solo in caso di consorzi di concorrenti o di R.T.I.</w:t>
      </w:r>
      <w:r w:rsidR="004C285D" w:rsidRPr="004B78C9">
        <w:rPr>
          <w:b/>
          <w:bCs/>
          <w:i/>
          <w:color w:val="000000"/>
          <w:sz w:val="20"/>
          <w:szCs w:val="20"/>
        </w:rPr>
        <w:t>)</w:t>
      </w:r>
      <w:r w:rsidRPr="004B78C9">
        <w:rPr>
          <w:bCs/>
          <w:color w:val="000000"/>
          <w:sz w:val="20"/>
          <w:szCs w:val="20"/>
        </w:rPr>
        <w:t xml:space="preserve"> </w:t>
      </w:r>
      <w:r w:rsidR="004C285D" w:rsidRPr="004B78C9">
        <w:rPr>
          <w:bCs/>
          <w:color w:val="000000"/>
          <w:sz w:val="20"/>
          <w:szCs w:val="20"/>
        </w:rPr>
        <w:t>di non partecipare alla gara in più di un Raggruppamento Temporaneo d’Imprese o consorzio di concorrenti ovvero di non partecipare alla gara in forma individuale avendo già partecipato in R.T.I. o consorzio di concorrenti;</w:t>
      </w:r>
    </w:p>
    <w:p w:rsidR="00143CD8" w:rsidRPr="004B78C9" w:rsidRDefault="00E028F6" w:rsidP="005A5121">
      <w:pPr>
        <w:numPr>
          <w:ilvl w:val="0"/>
          <w:numId w:val="1"/>
        </w:numPr>
        <w:tabs>
          <w:tab w:val="left" w:pos="360"/>
        </w:tabs>
        <w:autoSpaceDE w:val="0"/>
        <w:autoSpaceDN w:val="0"/>
        <w:adjustRightInd w:val="0"/>
        <w:spacing w:line="360" w:lineRule="auto"/>
        <w:ind w:left="360"/>
        <w:jc w:val="both"/>
        <w:rPr>
          <w:bCs/>
          <w:color w:val="000000"/>
          <w:sz w:val="20"/>
          <w:szCs w:val="20"/>
        </w:rPr>
      </w:pPr>
      <w:r w:rsidRPr="004B78C9">
        <w:rPr>
          <w:bCs/>
          <w:color w:val="000000"/>
          <w:sz w:val="28"/>
          <w:szCs w:val="28"/>
        </w:rPr>
        <w:sym w:font="Symbol" w:char="F080"/>
      </w:r>
      <w:r w:rsidRPr="004B78C9">
        <w:rPr>
          <w:b/>
          <w:bCs/>
          <w:i/>
          <w:color w:val="000000"/>
          <w:sz w:val="20"/>
          <w:szCs w:val="20"/>
        </w:rPr>
        <w:t xml:space="preserve"> (</w:t>
      </w:r>
      <w:r w:rsidRPr="004B78C9">
        <w:rPr>
          <w:b/>
          <w:bCs/>
          <w:i/>
          <w:color w:val="000000"/>
          <w:sz w:val="16"/>
          <w:szCs w:val="16"/>
        </w:rPr>
        <w:t>dichiarazione da rendersi solo in caso di R.T.I.</w:t>
      </w:r>
      <w:r w:rsidRPr="004B78C9">
        <w:rPr>
          <w:b/>
          <w:bCs/>
          <w:i/>
          <w:color w:val="000000"/>
          <w:sz w:val="20"/>
          <w:szCs w:val="20"/>
        </w:rPr>
        <w:t>)</w:t>
      </w:r>
      <w:r w:rsidR="00143CD8" w:rsidRPr="004B78C9">
        <w:rPr>
          <w:bCs/>
          <w:i/>
          <w:iCs/>
          <w:color w:val="000000"/>
          <w:sz w:val="20"/>
          <w:szCs w:val="20"/>
        </w:rPr>
        <w:t xml:space="preserve"> </w:t>
      </w:r>
      <w:r w:rsidR="00143CD8" w:rsidRPr="004B78C9">
        <w:rPr>
          <w:bCs/>
          <w:color w:val="000000"/>
          <w:sz w:val="20"/>
          <w:szCs w:val="20"/>
        </w:rPr>
        <w:t>l</w:t>
      </w:r>
      <w:r w:rsidR="00EB0FCF" w:rsidRPr="004B78C9">
        <w:rPr>
          <w:bCs/>
          <w:color w:val="000000"/>
          <w:sz w:val="20"/>
          <w:szCs w:val="20"/>
        </w:rPr>
        <w:t>a</w:t>
      </w:r>
      <w:r w:rsidR="00143CD8" w:rsidRPr="004B78C9">
        <w:rPr>
          <w:bCs/>
          <w:color w:val="000000"/>
          <w:sz w:val="20"/>
          <w:szCs w:val="20"/>
        </w:rPr>
        <w:t xml:space="preserve"> seguenti quote di partecipazione al raggruppamento:</w:t>
      </w:r>
    </w:p>
    <w:p w:rsidR="00EB0FCF" w:rsidRPr="004B78C9" w:rsidRDefault="00143CD8" w:rsidP="005A5121">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lastRenderedPageBreak/>
        <w:tab/>
      </w:r>
      <w:r w:rsidR="00E028F6" w:rsidRPr="004B78C9">
        <w:rPr>
          <w:bCs/>
          <w:color w:val="000000"/>
          <w:sz w:val="20"/>
          <w:szCs w:val="20"/>
        </w:rPr>
        <w:t xml:space="preserve">società </w:t>
      </w:r>
      <w:r w:rsidR="005A5121" w:rsidRPr="004B78C9">
        <w:rPr>
          <w:bCs/>
          <w:color w:val="000000"/>
          <w:sz w:val="20"/>
          <w:szCs w:val="20"/>
        </w:rPr>
        <w:t>______________________________________________</w:t>
      </w:r>
      <w:r w:rsidR="002B6D1E"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5A5121" w:rsidRPr="004B78C9">
        <w:rPr>
          <w:bCs/>
          <w:color w:val="000000"/>
          <w:sz w:val="20"/>
          <w:szCs w:val="20"/>
        </w:rPr>
        <w:tab/>
        <w:t>società ______________________________________________</w:t>
      </w:r>
      <w:r w:rsidR="005A5121" w:rsidRPr="004B78C9">
        <w:rPr>
          <w:bCs/>
          <w:color w:val="000000"/>
          <w:sz w:val="20"/>
          <w:szCs w:val="20"/>
        </w:rPr>
        <w:sym w:font="Symbol" w:char="F0AE"/>
      </w:r>
      <w:r w:rsidR="005A5121" w:rsidRPr="004B78C9">
        <w:rPr>
          <w:bCs/>
          <w:color w:val="000000"/>
          <w:sz w:val="20"/>
          <w:szCs w:val="20"/>
        </w:rPr>
        <w:t xml:space="preserve"> quota percentuale ____________________ </w:t>
      </w:r>
      <w:r w:rsidR="00EB0FCF" w:rsidRPr="004B78C9">
        <w:rPr>
          <w:bCs/>
          <w:color w:val="000000"/>
          <w:sz w:val="20"/>
          <w:szCs w:val="20"/>
        </w:rPr>
        <w:t xml:space="preserve">relativamente alle quali </w:t>
      </w:r>
      <w:r w:rsidR="005A5121" w:rsidRPr="004B78C9">
        <w:rPr>
          <w:bCs/>
          <w:color w:val="000000"/>
          <w:sz w:val="20"/>
          <w:szCs w:val="20"/>
        </w:rPr>
        <w:t xml:space="preserve">ciascuna impresa </w:t>
      </w:r>
      <w:r w:rsidR="00EB0FCF" w:rsidRPr="004B78C9">
        <w:rPr>
          <w:bCs/>
          <w:color w:val="000000"/>
          <w:sz w:val="20"/>
          <w:szCs w:val="20"/>
        </w:rPr>
        <w:t xml:space="preserve">possiede i requisiti di qualificazione </w:t>
      </w:r>
      <w:r w:rsidR="005A5121" w:rsidRPr="004B78C9">
        <w:rPr>
          <w:bCs/>
          <w:color w:val="000000"/>
          <w:sz w:val="20"/>
          <w:szCs w:val="20"/>
        </w:rPr>
        <w:t xml:space="preserve">previsti dal </w:t>
      </w:r>
      <w:proofErr w:type="spellStart"/>
      <w:r w:rsidR="005A5121" w:rsidRPr="004B78C9">
        <w:rPr>
          <w:bCs/>
          <w:color w:val="000000"/>
          <w:sz w:val="20"/>
          <w:szCs w:val="20"/>
        </w:rPr>
        <w:t>D.Lgs.</w:t>
      </w:r>
      <w:proofErr w:type="spellEnd"/>
      <w:r w:rsidR="005A5121" w:rsidRPr="004B78C9">
        <w:rPr>
          <w:bCs/>
          <w:color w:val="000000"/>
          <w:sz w:val="20"/>
          <w:szCs w:val="20"/>
        </w:rPr>
        <w:t xml:space="preserve"> n°</w:t>
      </w:r>
      <w:r w:rsidR="008B0634">
        <w:rPr>
          <w:bCs/>
          <w:color w:val="000000"/>
          <w:sz w:val="20"/>
          <w:szCs w:val="20"/>
        </w:rPr>
        <w:t>50</w:t>
      </w:r>
      <w:r w:rsidR="005A5121" w:rsidRPr="004B78C9">
        <w:rPr>
          <w:bCs/>
          <w:color w:val="000000"/>
          <w:sz w:val="20"/>
          <w:szCs w:val="20"/>
        </w:rPr>
        <w:t>/20</w:t>
      </w:r>
      <w:r w:rsidR="008B0634">
        <w:rPr>
          <w:bCs/>
          <w:color w:val="000000"/>
          <w:sz w:val="20"/>
          <w:szCs w:val="20"/>
        </w:rPr>
        <w:t>1</w:t>
      </w:r>
      <w:r w:rsidR="005A5121" w:rsidRPr="004B78C9">
        <w:rPr>
          <w:bCs/>
          <w:color w:val="000000"/>
          <w:sz w:val="20"/>
          <w:szCs w:val="20"/>
        </w:rPr>
        <w:t xml:space="preserve">6 e </w:t>
      </w:r>
      <w:r w:rsidR="00EB0FCF" w:rsidRPr="004B78C9">
        <w:rPr>
          <w:bCs/>
          <w:color w:val="000000"/>
          <w:sz w:val="20"/>
          <w:szCs w:val="20"/>
        </w:rPr>
        <w:t>dal D.P.R. n°207/2010</w:t>
      </w:r>
      <w:r w:rsidR="00730E24">
        <w:rPr>
          <w:bCs/>
          <w:color w:val="000000"/>
          <w:sz w:val="20"/>
          <w:szCs w:val="20"/>
        </w:rPr>
        <w:t xml:space="preserve"> per la parte ancora in vigore</w:t>
      </w:r>
      <w:r w:rsidR="00EB0FCF" w:rsidRPr="004B78C9">
        <w:rPr>
          <w:bCs/>
          <w:color w:val="000000"/>
          <w:sz w:val="20"/>
          <w:szCs w:val="20"/>
        </w:rPr>
        <w:t>;</w:t>
      </w: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PRENDE ATTO</w:t>
      </w:r>
    </w:p>
    <w:p w:rsidR="00EB0FCF" w:rsidRPr="004B78C9" w:rsidRDefault="00EB0FCF"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a norma dell’articolo </w:t>
      </w:r>
      <w:r w:rsidR="000324A7">
        <w:rPr>
          <w:bCs/>
          <w:color w:val="000000"/>
          <w:sz w:val="20"/>
          <w:szCs w:val="20"/>
        </w:rPr>
        <w:t>48</w:t>
      </w:r>
      <w:r w:rsidRPr="004B78C9">
        <w:rPr>
          <w:bCs/>
          <w:color w:val="000000"/>
          <w:sz w:val="20"/>
          <w:szCs w:val="20"/>
        </w:rPr>
        <w:t xml:space="preserve">, comma 9 del </w:t>
      </w:r>
      <w:proofErr w:type="spellStart"/>
      <w:r w:rsidRPr="004B78C9">
        <w:rPr>
          <w:bCs/>
          <w:color w:val="000000"/>
          <w:sz w:val="20"/>
          <w:szCs w:val="20"/>
        </w:rPr>
        <w:t>D.Lgs.</w:t>
      </w:r>
      <w:proofErr w:type="spellEnd"/>
      <w:r w:rsidRPr="004B78C9">
        <w:rPr>
          <w:bCs/>
          <w:color w:val="000000"/>
          <w:sz w:val="20"/>
          <w:szCs w:val="20"/>
        </w:rPr>
        <w:t xml:space="preserve"> n°</w:t>
      </w:r>
      <w:r w:rsidR="000324A7">
        <w:rPr>
          <w:bCs/>
          <w:color w:val="000000"/>
          <w:sz w:val="20"/>
          <w:szCs w:val="20"/>
        </w:rPr>
        <w:t>50</w:t>
      </w:r>
      <w:r w:rsidRPr="004B78C9">
        <w:rPr>
          <w:bCs/>
          <w:color w:val="000000"/>
          <w:sz w:val="20"/>
          <w:szCs w:val="20"/>
        </w:rPr>
        <w:t>/20</w:t>
      </w:r>
      <w:r w:rsidR="000324A7">
        <w:rPr>
          <w:bCs/>
          <w:color w:val="000000"/>
          <w:sz w:val="20"/>
          <w:szCs w:val="20"/>
        </w:rPr>
        <w:t>1</w:t>
      </w:r>
      <w:r w:rsidRPr="004B78C9">
        <w:rPr>
          <w:bCs/>
          <w:color w:val="000000"/>
          <w:sz w:val="20"/>
          <w:szCs w:val="20"/>
        </w:rPr>
        <w:t>6 è vietata qualsiasi modificazione alla composizione dei raggruppamenti temporanei e dei consorzi ordinari di concorrenti rispetto a quella risultante dall’impegno presentato in sede d’offerta</w:t>
      </w:r>
      <w:r w:rsidR="009317CB" w:rsidRPr="004B78C9">
        <w:rPr>
          <w:bCs/>
          <w:color w:val="000000"/>
          <w:sz w:val="20"/>
          <w:szCs w:val="20"/>
        </w:rPr>
        <w:t>;</w:t>
      </w:r>
    </w:p>
    <w:p w:rsidR="00AF3432" w:rsidRPr="004B78C9" w:rsidRDefault="00AF3432" w:rsidP="00CB6158">
      <w:pPr>
        <w:numPr>
          <w:ilvl w:val="0"/>
          <w:numId w:val="1"/>
        </w:numPr>
        <w:tabs>
          <w:tab w:val="left" w:pos="360"/>
        </w:tabs>
        <w:autoSpaceDE w:val="0"/>
        <w:autoSpaceDN w:val="0"/>
        <w:adjustRightInd w:val="0"/>
        <w:ind w:left="360"/>
        <w:jc w:val="both"/>
        <w:rPr>
          <w:bCs/>
          <w:color w:val="000000"/>
          <w:sz w:val="20"/>
          <w:szCs w:val="20"/>
        </w:rPr>
      </w:pPr>
      <w:r w:rsidRPr="004B78C9">
        <w:rPr>
          <w:bCs/>
          <w:sz w:val="20"/>
          <w:szCs w:val="20"/>
        </w:rPr>
        <w:t xml:space="preserve">che, </w:t>
      </w:r>
      <w:r w:rsidR="00673280" w:rsidRPr="004B78C9">
        <w:rPr>
          <w:bCs/>
          <w:sz w:val="20"/>
          <w:szCs w:val="20"/>
        </w:rPr>
        <w:t>l’appaltatore è tenuto ad assumere tutti gli obblighi di tracciabilità dei flussi finanziari di cui a</w:t>
      </w:r>
      <w:r w:rsidRPr="004B78C9">
        <w:rPr>
          <w:bCs/>
          <w:sz w:val="20"/>
          <w:szCs w:val="20"/>
        </w:rPr>
        <w:t>ll’art. 3 della Legge</w:t>
      </w:r>
      <w:r w:rsidR="00673280" w:rsidRPr="004B78C9">
        <w:rPr>
          <w:bCs/>
          <w:sz w:val="20"/>
          <w:szCs w:val="20"/>
        </w:rPr>
        <w:t xml:space="preserve"> n°136/2010 e ss.mm. e ii., nonché ad impegnarsi a dare immediata comunicazione alla S.A. ed alla Prefettura – Ufficio Territoriale del Go</w:t>
      </w:r>
      <w:r w:rsidR="004A669A">
        <w:rPr>
          <w:bCs/>
          <w:sz w:val="20"/>
          <w:szCs w:val="20"/>
        </w:rPr>
        <w:t>verno della provincia di Cagliari</w:t>
      </w:r>
      <w:r w:rsidR="00673280" w:rsidRPr="004B78C9">
        <w:rPr>
          <w:bCs/>
          <w:sz w:val="20"/>
          <w:szCs w:val="20"/>
        </w:rPr>
        <w:t>– della notizia dell’inadempimento della propria controparte (subappaltatore/subcontraente) agli obblighi di tracciabilità finanziaria;</w:t>
      </w:r>
    </w:p>
    <w:p w:rsidR="00107998" w:rsidRPr="004B78C9" w:rsidRDefault="00107998" w:rsidP="00107998">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ATTESTA</w:t>
      </w:r>
    </w:p>
    <w:p w:rsidR="00822851" w:rsidRPr="004B78C9" w:rsidRDefault="00822851"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avere acquisito dal s</w:t>
      </w:r>
      <w:r w:rsidR="002D6E23">
        <w:rPr>
          <w:bCs/>
          <w:color w:val="000000"/>
          <w:sz w:val="20"/>
          <w:szCs w:val="20"/>
        </w:rPr>
        <w:t>ito internet del Gestore della piattaforma</w:t>
      </w:r>
      <w:r w:rsidR="004A669A">
        <w:rPr>
          <w:bCs/>
          <w:color w:val="000000"/>
          <w:sz w:val="20"/>
          <w:szCs w:val="20"/>
        </w:rPr>
        <w:t xml:space="preserve"> (www.sardegnacat.it</w:t>
      </w:r>
      <w:r w:rsidRPr="004B78C9">
        <w:rPr>
          <w:bCs/>
          <w:color w:val="000000"/>
          <w:sz w:val="20"/>
          <w:szCs w:val="20"/>
        </w:rPr>
        <w:t xml:space="preserve">) copia di tutta la documentazione </w:t>
      </w:r>
      <w:r w:rsidR="007A021A" w:rsidRPr="004B78C9">
        <w:rPr>
          <w:bCs/>
          <w:color w:val="000000"/>
          <w:sz w:val="20"/>
          <w:szCs w:val="20"/>
        </w:rPr>
        <w:t>necessaria alla formulazione dell’offerta</w:t>
      </w:r>
      <w:r w:rsidRPr="004B78C9">
        <w:rPr>
          <w:bCs/>
          <w:color w:val="000000"/>
          <w:sz w:val="20"/>
          <w:szCs w:val="20"/>
        </w:rPr>
        <w:t>, nonché di accetta</w:t>
      </w:r>
      <w:r w:rsidR="00E028F6" w:rsidRPr="004B78C9">
        <w:rPr>
          <w:bCs/>
          <w:color w:val="000000"/>
          <w:sz w:val="20"/>
          <w:szCs w:val="20"/>
        </w:rPr>
        <w:t>re</w:t>
      </w:r>
      <w:r w:rsidRPr="004B78C9">
        <w:rPr>
          <w:bCs/>
          <w:color w:val="000000"/>
          <w:sz w:val="20"/>
          <w:szCs w:val="20"/>
        </w:rPr>
        <w:t xml:space="preserve"> senza condizione o riserva alcuna, tutte le norme e disposizioni contenute nel bando di gara, nel disciplinare di gara, nel capitolato </w:t>
      </w:r>
      <w:r w:rsidR="007A021A" w:rsidRPr="004B78C9">
        <w:rPr>
          <w:bCs/>
          <w:color w:val="000000"/>
          <w:sz w:val="20"/>
          <w:szCs w:val="20"/>
        </w:rPr>
        <w:t>speciale</w:t>
      </w:r>
      <w:r w:rsidRPr="004B78C9">
        <w:rPr>
          <w:bCs/>
          <w:color w:val="000000"/>
          <w:sz w:val="20"/>
          <w:szCs w:val="20"/>
        </w:rPr>
        <w:t xml:space="preserve"> e nei relativi allegati e di averne tenuto conto nella formulazione della propria offerta</w:t>
      </w:r>
      <w:r w:rsidR="00E028F6" w:rsidRPr="004B78C9">
        <w:rPr>
          <w:bCs/>
          <w:color w:val="000000"/>
          <w:sz w:val="20"/>
          <w:szCs w:val="20"/>
        </w:rPr>
        <w:t>,</w:t>
      </w:r>
      <w:r w:rsidRPr="004B78C9">
        <w:rPr>
          <w:bCs/>
          <w:color w:val="000000"/>
          <w:sz w:val="20"/>
          <w:szCs w:val="20"/>
        </w:rPr>
        <w:t xml:space="preserve"> prendendo altresì atto dell’obbligo, comunque sussistente, di allegare all’offerta </w:t>
      </w:r>
      <w:r w:rsidR="00AD58AE" w:rsidRPr="004B78C9">
        <w:rPr>
          <w:bCs/>
          <w:color w:val="000000"/>
          <w:sz w:val="20"/>
          <w:szCs w:val="20"/>
        </w:rPr>
        <w:t xml:space="preserve">amministrativa </w:t>
      </w:r>
      <w:r w:rsidR="0078084F">
        <w:rPr>
          <w:bCs/>
          <w:color w:val="000000"/>
          <w:sz w:val="20"/>
          <w:szCs w:val="20"/>
        </w:rPr>
        <w:t xml:space="preserve">tutta </w:t>
      </w:r>
      <w:r w:rsidRPr="004B78C9">
        <w:rPr>
          <w:bCs/>
          <w:color w:val="000000"/>
          <w:sz w:val="20"/>
          <w:szCs w:val="20"/>
        </w:rPr>
        <w:t xml:space="preserve">la documentazione </w:t>
      </w:r>
      <w:r w:rsidR="007A021A" w:rsidRPr="004B78C9">
        <w:rPr>
          <w:bCs/>
          <w:color w:val="000000"/>
          <w:sz w:val="20"/>
          <w:szCs w:val="20"/>
        </w:rPr>
        <w:t>prevista</w:t>
      </w:r>
      <w:r w:rsidRPr="004B78C9">
        <w:rPr>
          <w:bCs/>
          <w:color w:val="000000"/>
          <w:sz w:val="20"/>
          <w:szCs w:val="20"/>
        </w:rPr>
        <w:t xml:space="preserve"> d</w:t>
      </w:r>
      <w:r w:rsidR="007A021A" w:rsidRPr="004B78C9">
        <w:rPr>
          <w:bCs/>
          <w:color w:val="000000"/>
          <w:sz w:val="20"/>
          <w:szCs w:val="20"/>
        </w:rPr>
        <w:t>a</w:t>
      </w:r>
      <w:r w:rsidR="004A669A">
        <w:rPr>
          <w:bCs/>
          <w:color w:val="000000"/>
          <w:sz w:val="20"/>
          <w:szCs w:val="20"/>
        </w:rPr>
        <w:t>l Disciplinare di gara, Busta di qualifica</w:t>
      </w:r>
      <w:r w:rsidRPr="004B78C9">
        <w:rPr>
          <w:bCs/>
          <w:color w:val="000000"/>
          <w:sz w:val="20"/>
          <w:szCs w:val="20"/>
        </w:rPr>
        <w:t xml:space="preserve"> - Documen</w:t>
      </w:r>
      <w:r w:rsidR="0085078B" w:rsidRPr="004B78C9">
        <w:rPr>
          <w:bCs/>
          <w:color w:val="000000"/>
          <w:sz w:val="20"/>
          <w:szCs w:val="20"/>
        </w:rPr>
        <w:t>tazione Amministrativa</w:t>
      </w:r>
      <w:r w:rsidRPr="004B78C9">
        <w:rPr>
          <w:bCs/>
          <w:color w:val="000000"/>
          <w:sz w:val="20"/>
          <w:szCs w:val="20"/>
        </w:rPr>
        <w:t>;</w:t>
      </w:r>
    </w:p>
    <w:p w:rsidR="00C21749" w:rsidRPr="00860D39" w:rsidRDefault="0018578E" w:rsidP="00860D39">
      <w:pPr>
        <w:numPr>
          <w:ilvl w:val="0"/>
          <w:numId w:val="1"/>
        </w:numPr>
        <w:tabs>
          <w:tab w:val="left" w:pos="360"/>
        </w:tabs>
        <w:autoSpaceDE w:val="0"/>
        <w:autoSpaceDN w:val="0"/>
        <w:adjustRightInd w:val="0"/>
        <w:ind w:left="360"/>
        <w:jc w:val="both"/>
        <w:rPr>
          <w:bCs/>
          <w:color w:val="000000"/>
          <w:sz w:val="20"/>
          <w:szCs w:val="20"/>
        </w:rPr>
      </w:pPr>
      <w:r w:rsidRPr="00860D39">
        <w:rPr>
          <w:bCs/>
          <w:color w:val="000000"/>
          <w:sz w:val="20"/>
          <w:szCs w:val="20"/>
        </w:rPr>
        <w:t>di aver preso conoscenza</w:t>
      </w:r>
      <w:r w:rsidR="00C21749" w:rsidRPr="00860D39">
        <w:rPr>
          <w:bCs/>
          <w:color w:val="000000"/>
          <w:sz w:val="20"/>
          <w:szCs w:val="20"/>
        </w:rPr>
        <w:t xml:space="preserve"> e di averne tenuto conto nella formulazione dell'offerta, del fatto che </w:t>
      </w:r>
      <w:r w:rsidR="00B81815" w:rsidRPr="00860D39">
        <w:rPr>
          <w:bCs/>
          <w:color w:val="000000"/>
          <w:sz w:val="20"/>
          <w:szCs w:val="20"/>
        </w:rPr>
        <w:t>i</w:t>
      </w:r>
      <w:r w:rsidR="00C7413A" w:rsidRPr="00860D39">
        <w:rPr>
          <w:bCs/>
          <w:color w:val="000000"/>
          <w:sz w:val="20"/>
          <w:szCs w:val="20"/>
        </w:rPr>
        <w:t>l servizio dovrà essere espletato</w:t>
      </w:r>
      <w:r w:rsidR="00C21749" w:rsidRPr="00860D39">
        <w:rPr>
          <w:bCs/>
          <w:color w:val="000000"/>
          <w:sz w:val="20"/>
          <w:szCs w:val="20"/>
        </w:rPr>
        <w:t xml:space="preserve"> </w:t>
      </w:r>
      <w:r w:rsidR="00860D39" w:rsidRPr="00860D39">
        <w:rPr>
          <w:bCs/>
          <w:color w:val="000000"/>
          <w:sz w:val="20"/>
          <w:szCs w:val="20"/>
        </w:rPr>
        <w:t xml:space="preserve">sia nella sede Centrale che nelle sedi periferiche </w:t>
      </w:r>
      <w:r w:rsidR="00C21749" w:rsidRPr="00860D39">
        <w:rPr>
          <w:bCs/>
          <w:color w:val="000000"/>
          <w:sz w:val="20"/>
          <w:szCs w:val="20"/>
        </w:rPr>
        <w:t>che può essere oggetto di ulteriori e di</w:t>
      </w:r>
      <w:r w:rsidR="003A779A" w:rsidRPr="00860D39">
        <w:rPr>
          <w:bCs/>
          <w:color w:val="000000"/>
          <w:sz w:val="20"/>
          <w:szCs w:val="20"/>
        </w:rPr>
        <w:t xml:space="preserve">versi </w:t>
      </w:r>
      <w:r w:rsidR="00860D39" w:rsidRPr="00860D39">
        <w:rPr>
          <w:bCs/>
          <w:color w:val="000000"/>
          <w:sz w:val="20"/>
          <w:szCs w:val="20"/>
        </w:rPr>
        <w:t xml:space="preserve">servizi </w:t>
      </w:r>
      <w:r w:rsidR="00C21749" w:rsidRPr="00860D39">
        <w:rPr>
          <w:bCs/>
          <w:color w:val="000000"/>
          <w:sz w:val="20"/>
          <w:szCs w:val="20"/>
        </w:rPr>
        <w:t>e di accettare gli eventuali maggiori oneri che dovessero derivare dal</w:t>
      </w:r>
      <w:r w:rsidR="0078084F" w:rsidRPr="00860D39">
        <w:rPr>
          <w:bCs/>
          <w:color w:val="000000"/>
          <w:sz w:val="20"/>
          <w:szCs w:val="20"/>
        </w:rPr>
        <w:t>le eventuali interferenze con l’</w:t>
      </w:r>
      <w:r w:rsidR="00C21749" w:rsidRPr="00860D39">
        <w:rPr>
          <w:bCs/>
          <w:color w:val="000000"/>
          <w:sz w:val="20"/>
          <w:szCs w:val="20"/>
        </w:rPr>
        <w:t>attività di altre imprese coinvolte, rinunciando sin da ora ad avanzare qualsivoglia pretesa economica;</w:t>
      </w:r>
    </w:p>
    <w:p w:rsidR="00C21749"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al rispetto di quanto contenuto nell’offerta presentata;</w:t>
      </w:r>
    </w:p>
    <w:p w:rsidR="00C21749"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 mantenere l’offerta ferma ed irrevocabile sino al 180° (centottantesimo) giorno successivo al termine ultimo per la presentazione della stessa impegnandosi altresì, su richiesta della stazione appal</w:t>
      </w:r>
      <w:r w:rsidR="0059354A" w:rsidRPr="004B78C9">
        <w:rPr>
          <w:bCs/>
          <w:color w:val="000000"/>
          <w:sz w:val="20"/>
          <w:szCs w:val="20"/>
        </w:rPr>
        <w:t>tante</w:t>
      </w:r>
      <w:r w:rsidRPr="004B78C9">
        <w:rPr>
          <w:bCs/>
          <w:color w:val="000000"/>
          <w:sz w:val="20"/>
          <w:szCs w:val="20"/>
        </w:rPr>
        <w:t>, a rinnovare le condizioni d’offerta per ulteriori 180 giorni qualora, alla scadenza del primo termine, non fosse intervenuta ancora l’aggiudicazione;</w:t>
      </w:r>
    </w:p>
    <w:p w:rsidR="00B81815" w:rsidRPr="004B78C9" w:rsidRDefault="00B81815"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obbligarsi ad integrare, prima dell’</w:t>
      </w:r>
      <w:r w:rsidR="0020549A" w:rsidRPr="004B78C9">
        <w:rPr>
          <w:bCs/>
          <w:color w:val="000000"/>
          <w:sz w:val="20"/>
          <w:szCs w:val="20"/>
        </w:rPr>
        <w:t>esecuzione del servizio</w:t>
      </w:r>
      <w:r w:rsidRPr="004B78C9">
        <w:rPr>
          <w:bCs/>
          <w:color w:val="000000"/>
          <w:sz w:val="20"/>
          <w:szCs w:val="20"/>
        </w:rPr>
        <w:t>, i documenti previsti dalla vigente normativa in materia di sicurezza negli ambienti e luoghi di lavoro;</w:t>
      </w:r>
    </w:p>
    <w:p w:rsidR="0085078B" w:rsidRPr="004B78C9" w:rsidRDefault="0085078B" w:rsidP="0085078B">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SI IMPEGNA</w:t>
      </w:r>
    </w:p>
    <w:p w:rsidR="004C285D" w:rsidRPr="004B78C9" w:rsidRDefault="00BA04AA"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in caso di aggiudicazione, a fornire tutte le ulteriori notizie necessarie all’acquisizione della certificazione di regolarità contributiva di cui all</w:t>
      </w:r>
      <w:r w:rsidR="0020549A" w:rsidRPr="004B78C9">
        <w:rPr>
          <w:bCs/>
          <w:color w:val="000000"/>
          <w:sz w:val="20"/>
          <w:szCs w:val="20"/>
        </w:rPr>
        <w:t>’</w:t>
      </w:r>
      <w:r w:rsidRPr="004B78C9">
        <w:rPr>
          <w:bCs/>
          <w:color w:val="000000"/>
          <w:sz w:val="20"/>
          <w:szCs w:val="20"/>
        </w:rPr>
        <w:t>art. 2 del D</w:t>
      </w:r>
      <w:r w:rsidR="006E2B8A">
        <w:rPr>
          <w:bCs/>
          <w:color w:val="000000"/>
          <w:sz w:val="20"/>
          <w:szCs w:val="20"/>
        </w:rPr>
        <w:t>.</w:t>
      </w:r>
      <w:r w:rsidRPr="004B78C9">
        <w:rPr>
          <w:bCs/>
          <w:color w:val="000000"/>
          <w:sz w:val="20"/>
          <w:szCs w:val="20"/>
        </w:rPr>
        <w:t>L</w:t>
      </w:r>
      <w:r w:rsidR="006E2B8A">
        <w:rPr>
          <w:bCs/>
          <w:color w:val="000000"/>
          <w:sz w:val="20"/>
          <w:szCs w:val="20"/>
        </w:rPr>
        <w:t>.</w:t>
      </w:r>
      <w:r w:rsidRPr="004B78C9">
        <w:rPr>
          <w:bCs/>
          <w:color w:val="000000"/>
          <w:sz w:val="20"/>
          <w:szCs w:val="20"/>
        </w:rPr>
        <w:t xml:space="preserve"> n°210/2002 convertito dalla Legge n°266/2002 ed a produrre la documentazione definitiva, stabilita dalle vigenti norme in materia, necessaria per la stipulazione del contratto d’appalto;</w:t>
      </w:r>
    </w:p>
    <w:p w:rsidR="0085078B" w:rsidRPr="004B78C9" w:rsidRDefault="0085078B" w:rsidP="0085078B">
      <w:pPr>
        <w:tabs>
          <w:tab w:val="left" w:pos="360"/>
        </w:tabs>
        <w:autoSpaceDE w:val="0"/>
        <w:autoSpaceDN w:val="0"/>
        <w:adjustRightInd w:val="0"/>
        <w:jc w:val="both"/>
        <w:rPr>
          <w:bCs/>
          <w:color w:val="000000"/>
          <w:sz w:val="20"/>
          <w:szCs w:val="20"/>
        </w:rPr>
      </w:pPr>
    </w:p>
    <w:p w:rsidR="006E2B8A" w:rsidRPr="006E2B8A" w:rsidRDefault="006E2B8A" w:rsidP="006E2B8A">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b/>
          <w:bCs/>
          <w:sz w:val="20"/>
          <w:szCs w:val="20"/>
        </w:rPr>
      </w:pPr>
      <w:r>
        <w:rPr>
          <w:b/>
          <w:bCs/>
          <w:sz w:val="20"/>
          <w:szCs w:val="20"/>
        </w:rPr>
        <w:t>ATTESTA</w:t>
      </w:r>
    </w:p>
    <w:p w:rsidR="0085078B" w:rsidRPr="004B78C9" w:rsidRDefault="00E82D55"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che:</w:t>
      </w:r>
    </w:p>
    <w:p w:rsidR="0085078B" w:rsidRPr="004B78C9" w:rsidRDefault="0085078B"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E82D55" w:rsidRPr="004B78C9">
        <w:rPr>
          <w:bCs/>
          <w:i/>
          <w:color w:val="000000"/>
          <w:sz w:val="20"/>
          <w:szCs w:val="20"/>
        </w:rPr>
        <w:t>a)</w:t>
      </w:r>
      <w:r w:rsidR="00E82D55" w:rsidRPr="004B78C9">
        <w:rPr>
          <w:bCs/>
          <w:color w:val="000000"/>
          <w:sz w:val="20"/>
          <w:szCs w:val="20"/>
        </w:rPr>
        <w:t xml:space="preserve"> </w:t>
      </w:r>
      <w:r w:rsidR="00C21749" w:rsidRPr="004B78C9">
        <w:rPr>
          <w:bCs/>
          <w:color w:val="000000"/>
          <w:sz w:val="20"/>
          <w:szCs w:val="20"/>
        </w:rPr>
        <w:t>le posizioni prev</w:t>
      </w:r>
      <w:r w:rsidRPr="004B78C9">
        <w:rPr>
          <w:bCs/>
          <w:color w:val="000000"/>
          <w:sz w:val="20"/>
          <w:szCs w:val="20"/>
        </w:rPr>
        <w:t>idenziali ed assicurative (INPS e</w:t>
      </w:r>
      <w:r w:rsidR="00C21749" w:rsidRPr="004B78C9">
        <w:rPr>
          <w:bCs/>
          <w:color w:val="000000"/>
          <w:sz w:val="20"/>
          <w:szCs w:val="20"/>
        </w:rPr>
        <w:t xml:space="preserve"> INAIL) con i relativi numeri di matricola </w:t>
      </w:r>
      <w:r w:rsidRPr="004B78C9">
        <w:rPr>
          <w:bCs/>
          <w:color w:val="000000"/>
          <w:sz w:val="20"/>
          <w:szCs w:val="20"/>
        </w:rPr>
        <w:t>sono le seguenti:</w:t>
      </w:r>
    </w:p>
    <w:p w:rsidR="0085078B" w:rsidRPr="004B78C9" w:rsidRDefault="0085078B"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E82D55" w:rsidRPr="004B78C9">
        <w:rPr>
          <w:bCs/>
          <w:color w:val="000000"/>
          <w:sz w:val="20"/>
          <w:szCs w:val="20"/>
        </w:rPr>
        <w:t xml:space="preserve">INPS </w:t>
      </w:r>
      <w:r w:rsidRPr="004B78C9">
        <w:rPr>
          <w:bCs/>
          <w:color w:val="000000"/>
          <w:sz w:val="20"/>
          <w:szCs w:val="20"/>
        </w:rPr>
        <w:t>__________________________</w:t>
      </w:r>
      <w:r w:rsidR="00E82D55" w:rsidRPr="004B78C9">
        <w:rPr>
          <w:bCs/>
          <w:color w:val="000000"/>
          <w:sz w:val="20"/>
          <w:szCs w:val="20"/>
        </w:rPr>
        <w:t>, INAIL</w:t>
      </w:r>
      <w:r w:rsidRPr="004B78C9">
        <w:rPr>
          <w:bCs/>
          <w:color w:val="000000"/>
          <w:sz w:val="20"/>
          <w:szCs w:val="20"/>
        </w:rPr>
        <w:t xml:space="preserve"> ______________________;</w:t>
      </w:r>
    </w:p>
    <w:p w:rsidR="00107998" w:rsidRPr="004B78C9" w:rsidRDefault="0085078B" w:rsidP="00107998">
      <w:pPr>
        <w:tabs>
          <w:tab w:val="left" w:pos="360"/>
        </w:tabs>
        <w:autoSpaceDE w:val="0"/>
        <w:autoSpaceDN w:val="0"/>
        <w:adjustRightInd w:val="0"/>
        <w:spacing w:line="360" w:lineRule="auto"/>
        <w:jc w:val="both"/>
        <w:rPr>
          <w:bCs/>
          <w:i/>
          <w:color w:val="000000"/>
          <w:sz w:val="20"/>
          <w:szCs w:val="20"/>
        </w:rPr>
      </w:pPr>
      <w:r w:rsidRPr="004B78C9">
        <w:rPr>
          <w:bCs/>
          <w:color w:val="000000"/>
          <w:sz w:val="20"/>
          <w:szCs w:val="20"/>
        </w:rPr>
        <w:tab/>
      </w:r>
      <w:r w:rsidR="006D619F" w:rsidRPr="004B78C9">
        <w:rPr>
          <w:bCs/>
          <w:i/>
          <w:color w:val="000000"/>
          <w:sz w:val="20"/>
          <w:szCs w:val="20"/>
        </w:rPr>
        <w:t>b)</w:t>
      </w:r>
      <w:r w:rsidR="006D619F" w:rsidRPr="004B78C9">
        <w:rPr>
          <w:bCs/>
          <w:color w:val="000000"/>
          <w:sz w:val="20"/>
          <w:szCs w:val="20"/>
        </w:rPr>
        <w:t xml:space="preserve"> di essere in regola con i relativi versamenti;</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i/>
          <w:color w:val="000000"/>
          <w:sz w:val="20"/>
          <w:szCs w:val="20"/>
        </w:rPr>
        <w:tab/>
      </w:r>
      <w:r w:rsidR="006D619F" w:rsidRPr="004B78C9">
        <w:rPr>
          <w:bCs/>
          <w:i/>
          <w:color w:val="000000"/>
          <w:sz w:val="20"/>
          <w:szCs w:val="20"/>
        </w:rPr>
        <w:t>c)</w:t>
      </w:r>
      <w:r w:rsidR="006D619F" w:rsidRPr="004B78C9">
        <w:rPr>
          <w:bCs/>
          <w:color w:val="000000"/>
          <w:sz w:val="20"/>
          <w:szCs w:val="20"/>
        </w:rPr>
        <w:t xml:space="preserve"> </w:t>
      </w:r>
      <w:r w:rsidR="00E61B30" w:rsidRPr="004B78C9">
        <w:rPr>
          <w:bCs/>
          <w:color w:val="000000"/>
          <w:sz w:val="20"/>
          <w:szCs w:val="20"/>
        </w:rPr>
        <w:t>il</w:t>
      </w:r>
      <w:r w:rsidRPr="004B78C9">
        <w:rPr>
          <w:bCs/>
          <w:color w:val="000000"/>
          <w:sz w:val="20"/>
          <w:szCs w:val="20"/>
        </w:rPr>
        <w:t xml:space="preserve"> CCNL applicato per i propri di</w:t>
      </w:r>
      <w:r w:rsidR="00E61B30" w:rsidRPr="004B78C9">
        <w:rPr>
          <w:bCs/>
          <w:color w:val="000000"/>
          <w:sz w:val="20"/>
          <w:szCs w:val="20"/>
        </w:rPr>
        <w:t xml:space="preserve">pendenti è il seguente </w:t>
      </w:r>
      <w:r w:rsidRPr="004B78C9">
        <w:rPr>
          <w:bCs/>
          <w:color w:val="000000"/>
          <w:sz w:val="20"/>
          <w:szCs w:val="20"/>
        </w:rPr>
        <w:t>________________________________________</w:t>
      </w:r>
      <w:r w:rsidR="00E61B30" w:rsidRPr="004B78C9">
        <w:rPr>
          <w:bCs/>
          <w:color w:val="000000"/>
          <w:sz w:val="20"/>
          <w:szCs w:val="20"/>
        </w:rPr>
        <w:t>;</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6D619F" w:rsidRPr="004B78C9">
        <w:rPr>
          <w:bCs/>
          <w:i/>
          <w:color w:val="000000"/>
          <w:sz w:val="20"/>
          <w:szCs w:val="20"/>
        </w:rPr>
        <w:t>d)</w:t>
      </w:r>
      <w:r w:rsidR="006D619F" w:rsidRPr="004B78C9">
        <w:rPr>
          <w:bCs/>
          <w:color w:val="000000"/>
          <w:sz w:val="20"/>
          <w:szCs w:val="20"/>
        </w:rPr>
        <w:t xml:space="preserve"> </w:t>
      </w:r>
      <w:r w:rsidR="00E61B30" w:rsidRPr="004B78C9">
        <w:rPr>
          <w:bCs/>
          <w:color w:val="000000"/>
          <w:sz w:val="20"/>
          <w:szCs w:val="20"/>
        </w:rPr>
        <w:t xml:space="preserve">il numero dei dipendenti dell’impresa è di </w:t>
      </w:r>
      <w:r w:rsidRPr="004B78C9">
        <w:rPr>
          <w:bCs/>
          <w:color w:val="000000"/>
          <w:sz w:val="20"/>
          <w:szCs w:val="20"/>
        </w:rPr>
        <w:t>______________________</w:t>
      </w:r>
      <w:r w:rsidR="00E61B30" w:rsidRPr="004B78C9">
        <w:rPr>
          <w:bCs/>
          <w:color w:val="000000"/>
          <w:sz w:val="20"/>
          <w:szCs w:val="20"/>
        </w:rPr>
        <w:t>unità;</w:t>
      </w:r>
    </w:p>
    <w:p w:rsidR="00107998" w:rsidRPr="004B78C9" w:rsidRDefault="00107998" w:rsidP="00107998">
      <w:pPr>
        <w:tabs>
          <w:tab w:val="left" w:pos="360"/>
        </w:tabs>
        <w:autoSpaceDE w:val="0"/>
        <w:autoSpaceDN w:val="0"/>
        <w:adjustRightInd w:val="0"/>
        <w:spacing w:line="360" w:lineRule="auto"/>
        <w:jc w:val="both"/>
        <w:rPr>
          <w:bCs/>
          <w:color w:val="000000"/>
          <w:sz w:val="20"/>
          <w:szCs w:val="20"/>
        </w:rPr>
      </w:pPr>
      <w:r w:rsidRPr="004B78C9">
        <w:rPr>
          <w:bCs/>
          <w:color w:val="000000"/>
          <w:sz w:val="20"/>
          <w:szCs w:val="20"/>
        </w:rPr>
        <w:tab/>
      </w:r>
      <w:r w:rsidR="006D619F" w:rsidRPr="004B78C9">
        <w:rPr>
          <w:bCs/>
          <w:i/>
          <w:color w:val="000000"/>
          <w:sz w:val="20"/>
          <w:szCs w:val="20"/>
        </w:rPr>
        <w:t>e)</w:t>
      </w:r>
      <w:r w:rsidR="006D619F" w:rsidRPr="004B78C9">
        <w:rPr>
          <w:bCs/>
          <w:color w:val="000000"/>
          <w:sz w:val="20"/>
          <w:szCs w:val="20"/>
        </w:rPr>
        <w:t xml:space="preserve"> </w:t>
      </w:r>
      <w:r w:rsidR="00E61B30" w:rsidRPr="004B78C9">
        <w:rPr>
          <w:bCs/>
          <w:color w:val="000000"/>
          <w:sz w:val="20"/>
          <w:szCs w:val="20"/>
        </w:rPr>
        <w:t xml:space="preserve">il numero di lavoratori impiegati per l’esecuzione dell’appalto è di </w:t>
      </w:r>
      <w:r w:rsidRPr="004B78C9">
        <w:rPr>
          <w:bCs/>
          <w:color w:val="000000"/>
          <w:sz w:val="20"/>
          <w:szCs w:val="20"/>
        </w:rPr>
        <w:t>____________</w:t>
      </w:r>
      <w:r w:rsidR="00E61B30" w:rsidRPr="004B78C9">
        <w:rPr>
          <w:bCs/>
          <w:color w:val="000000"/>
          <w:sz w:val="20"/>
          <w:szCs w:val="20"/>
        </w:rPr>
        <w:t xml:space="preserve"> unità;</w:t>
      </w:r>
    </w:p>
    <w:p w:rsidR="00AF3432" w:rsidRPr="004B78C9" w:rsidRDefault="00C21749"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l'applicazione del corrispondente Contratto Collettivo Nazionale di Lavoro ai propri dipendenti e, se esistenti, dei contratti collettivi territoriali ed aziendali;</w:t>
      </w:r>
    </w:p>
    <w:p w:rsidR="00957026" w:rsidRPr="004B78C9" w:rsidRDefault="00957026" w:rsidP="00957026">
      <w:pPr>
        <w:tabs>
          <w:tab w:val="left" w:pos="360"/>
        </w:tabs>
        <w:autoSpaceDE w:val="0"/>
        <w:autoSpaceDN w:val="0"/>
        <w:adjustRightInd w:val="0"/>
        <w:jc w:val="both"/>
        <w:rPr>
          <w:bCs/>
          <w:color w:val="000000"/>
          <w:sz w:val="20"/>
          <w:szCs w:val="20"/>
        </w:rPr>
      </w:pPr>
    </w:p>
    <w:p w:rsidR="00957026" w:rsidRPr="004B78C9" w:rsidRDefault="00957026" w:rsidP="00957026">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ECONOMICO - FINANZIARIA</w:t>
      </w:r>
    </w:p>
    <w:p w:rsidR="00957026" w:rsidRPr="00AC2B2D" w:rsidRDefault="004A669A" w:rsidP="00957026">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Cs/>
          <w:color w:val="000000"/>
          <w:sz w:val="20"/>
          <w:szCs w:val="20"/>
        </w:rPr>
      </w:pPr>
      <w:r>
        <w:rPr>
          <w:b/>
          <w:i/>
          <w:sz w:val="20"/>
          <w:szCs w:val="20"/>
        </w:rPr>
        <w:lastRenderedPageBreak/>
        <w:t>(</w:t>
      </w:r>
      <w:r w:rsidRPr="00AC2B2D">
        <w:rPr>
          <w:bCs/>
          <w:color w:val="000000"/>
          <w:sz w:val="20"/>
          <w:szCs w:val="20"/>
        </w:rPr>
        <w:t xml:space="preserve">art.  </w:t>
      </w:r>
      <w:r w:rsidR="00AC2B2D" w:rsidRPr="00AC2B2D">
        <w:rPr>
          <w:bCs/>
          <w:color w:val="000000"/>
          <w:sz w:val="20"/>
          <w:szCs w:val="20"/>
        </w:rPr>
        <w:t xml:space="preserve">83 c.4 </w:t>
      </w:r>
      <w:r w:rsidRPr="00AC2B2D">
        <w:rPr>
          <w:bCs/>
          <w:color w:val="000000"/>
          <w:sz w:val="20"/>
          <w:szCs w:val="20"/>
        </w:rPr>
        <w:t xml:space="preserve">del </w:t>
      </w:r>
      <w:proofErr w:type="spellStart"/>
      <w:r w:rsidRPr="00AC2B2D">
        <w:rPr>
          <w:bCs/>
          <w:color w:val="000000"/>
          <w:sz w:val="20"/>
          <w:szCs w:val="20"/>
        </w:rPr>
        <w:t>D.Lgs.</w:t>
      </w:r>
      <w:proofErr w:type="spellEnd"/>
      <w:r w:rsidRPr="00AC2B2D">
        <w:rPr>
          <w:bCs/>
          <w:color w:val="000000"/>
          <w:sz w:val="20"/>
          <w:szCs w:val="20"/>
        </w:rPr>
        <w:t xml:space="preserve"> n°</w:t>
      </w:r>
      <w:r w:rsidR="00AC2B2D">
        <w:rPr>
          <w:bCs/>
          <w:color w:val="000000"/>
          <w:sz w:val="20"/>
          <w:szCs w:val="20"/>
        </w:rPr>
        <w:t>50/2016</w:t>
      </w:r>
      <w:r w:rsidR="00957026" w:rsidRPr="00AC2B2D">
        <w:rPr>
          <w:bCs/>
          <w:color w:val="000000"/>
          <w:sz w:val="20"/>
          <w:szCs w:val="20"/>
        </w:rPr>
        <w:t>)</w:t>
      </w:r>
    </w:p>
    <w:p w:rsidR="00957026" w:rsidRPr="004B78C9" w:rsidRDefault="00957026" w:rsidP="00AE6FA0">
      <w:pPr>
        <w:autoSpaceDE w:val="0"/>
        <w:autoSpaceDN w:val="0"/>
        <w:adjustRightInd w:val="0"/>
        <w:jc w:val="center"/>
        <w:rPr>
          <w:b/>
          <w:bCs/>
          <w:color w:val="000000"/>
          <w:sz w:val="20"/>
          <w:szCs w:val="20"/>
        </w:rPr>
      </w:pPr>
    </w:p>
    <w:p w:rsidR="00165124" w:rsidRPr="004B78C9" w:rsidRDefault="00165124" w:rsidP="00165124">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DICHIARA</w:t>
      </w:r>
    </w:p>
    <w:p w:rsidR="00184F4A" w:rsidRPr="004B78C9" w:rsidRDefault="00E45CAE"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w:t>
      </w:r>
      <w:r w:rsidR="00184F4A" w:rsidRPr="004B78C9">
        <w:rPr>
          <w:bCs/>
          <w:color w:val="000000"/>
          <w:sz w:val="20"/>
          <w:szCs w:val="20"/>
        </w:rPr>
        <w:t>il fatturato globale d’impresa, negli ultimi tre esercizi</w:t>
      </w:r>
      <w:r w:rsidRPr="004B78C9">
        <w:rPr>
          <w:bCs/>
          <w:color w:val="000000"/>
          <w:sz w:val="20"/>
          <w:szCs w:val="20"/>
        </w:rPr>
        <w:t xml:space="preserve"> </w:t>
      </w:r>
      <w:r w:rsidR="00416DB9">
        <w:rPr>
          <w:bCs/>
          <w:color w:val="000000"/>
          <w:sz w:val="20"/>
          <w:szCs w:val="20"/>
        </w:rPr>
        <w:t xml:space="preserve">finanziari </w:t>
      </w:r>
      <w:r w:rsidRPr="004B78C9">
        <w:rPr>
          <w:bCs/>
          <w:color w:val="000000"/>
          <w:sz w:val="20"/>
          <w:szCs w:val="20"/>
        </w:rPr>
        <w:t>(201</w:t>
      </w:r>
      <w:r w:rsidR="00416DB9">
        <w:rPr>
          <w:bCs/>
          <w:color w:val="000000"/>
          <w:sz w:val="20"/>
          <w:szCs w:val="20"/>
        </w:rPr>
        <w:t>3</w:t>
      </w:r>
      <w:r w:rsidRPr="004B78C9">
        <w:rPr>
          <w:bCs/>
          <w:color w:val="000000"/>
          <w:sz w:val="20"/>
          <w:szCs w:val="20"/>
        </w:rPr>
        <w:t>, 201</w:t>
      </w:r>
      <w:r w:rsidR="00416DB9">
        <w:rPr>
          <w:bCs/>
          <w:color w:val="000000"/>
          <w:sz w:val="20"/>
          <w:szCs w:val="20"/>
        </w:rPr>
        <w:t>4</w:t>
      </w:r>
      <w:r w:rsidRPr="004B78C9">
        <w:rPr>
          <w:bCs/>
          <w:color w:val="000000"/>
          <w:sz w:val="20"/>
          <w:szCs w:val="20"/>
        </w:rPr>
        <w:t xml:space="preserve"> e 201</w:t>
      </w:r>
      <w:r w:rsidR="00416DB9">
        <w:rPr>
          <w:bCs/>
          <w:color w:val="000000"/>
          <w:sz w:val="20"/>
          <w:szCs w:val="20"/>
        </w:rPr>
        <w:t>5</w:t>
      </w:r>
      <w:r w:rsidRPr="004B78C9">
        <w:rPr>
          <w:bCs/>
          <w:color w:val="000000"/>
          <w:sz w:val="20"/>
          <w:szCs w:val="20"/>
        </w:rPr>
        <w:t xml:space="preserve">) </w:t>
      </w:r>
      <w:r w:rsidR="00184F4A" w:rsidRPr="004B78C9">
        <w:rPr>
          <w:bCs/>
          <w:color w:val="000000"/>
          <w:sz w:val="20"/>
          <w:szCs w:val="20"/>
        </w:rPr>
        <w:t xml:space="preserve">non è inferiore </w:t>
      </w:r>
      <w:r w:rsidR="00C740E1">
        <w:rPr>
          <w:bCs/>
          <w:color w:val="000000"/>
          <w:sz w:val="20"/>
          <w:szCs w:val="20"/>
        </w:rPr>
        <w:t xml:space="preserve">ad € </w:t>
      </w:r>
      <w:r w:rsidR="004A669A">
        <w:rPr>
          <w:bCs/>
          <w:color w:val="000000"/>
          <w:sz w:val="20"/>
          <w:szCs w:val="20"/>
        </w:rPr>
        <w:t>…..</w:t>
      </w:r>
      <w:r w:rsidR="007A021A" w:rsidRPr="004B78C9">
        <w:rPr>
          <w:sz w:val="20"/>
          <w:szCs w:val="20"/>
        </w:rPr>
        <w:t xml:space="preserve"> </w:t>
      </w:r>
      <w:r w:rsidR="00184F4A" w:rsidRPr="004B78C9">
        <w:rPr>
          <w:bCs/>
          <w:color w:val="000000"/>
          <w:sz w:val="20"/>
          <w:szCs w:val="20"/>
        </w:rPr>
        <w:t>e in particolare:</w:t>
      </w:r>
    </w:p>
    <w:p w:rsidR="00846E2D" w:rsidRPr="004B78C9" w:rsidRDefault="00846E2D" w:rsidP="00184F4A">
      <w:pPr>
        <w:tabs>
          <w:tab w:val="left" w:pos="360"/>
        </w:tabs>
        <w:autoSpaceDE w:val="0"/>
        <w:autoSpaceDN w:val="0"/>
        <w:adjustRightInd w:val="0"/>
        <w:spacing w:line="360" w:lineRule="auto"/>
        <w:ind w:left="360"/>
        <w:jc w:val="both"/>
        <w:rPr>
          <w:bCs/>
          <w:color w:val="000000"/>
          <w:sz w:val="8"/>
          <w:szCs w:val="8"/>
        </w:rPr>
      </w:pP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3</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4</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184F4A" w:rsidRPr="004B78C9" w:rsidRDefault="00184F4A" w:rsidP="00184F4A">
      <w:pPr>
        <w:tabs>
          <w:tab w:val="left" w:pos="360"/>
        </w:tabs>
        <w:autoSpaceDE w:val="0"/>
        <w:autoSpaceDN w:val="0"/>
        <w:adjustRightInd w:val="0"/>
        <w:spacing w:line="360" w:lineRule="auto"/>
        <w:ind w:left="360"/>
        <w:jc w:val="both"/>
        <w:rPr>
          <w:bCs/>
          <w:color w:val="000000"/>
          <w:sz w:val="20"/>
          <w:szCs w:val="20"/>
        </w:rPr>
      </w:pPr>
      <w:r w:rsidRPr="004B78C9">
        <w:rPr>
          <w:bCs/>
          <w:color w:val="000000"/>
          <w:sz w:val="20"/>
          <w:szCs w:val="20"/>
        </w:rPr>
        <w:t>Esercizio 201</w:t>
      </w:r>
      <w:r w:rsidR="00C740E1">
        <w:rPr>
          <w:bCs/>
          <w:color w:val="000000"/>
          <w:sz w:val="20"/>
          <w:szCs w:val="20"/>
        </w:rPr>
        <w:t>5</w:t>
      </w:r>
      <w:r w:rsidR="001E6A8E">
        <w:rPr>
          <w:bCs/>
          <w:color w:val="000000"/>
          <w:sz w:val="20"/>
          <w:szCs w:val="20"/>
        </w:rPr>
        <w:t>……...</w:t>
      </w:r>
      <w:r w:rsidRPr="004B78C9">
        <w:rPr>
          <w:bCs/>
          <w:color w:val="000000"/>
          <w:sz w:val="20"/>
          <w:szCs w:val="20"/>
        </w:rPr>
        <w:tab/>
        <w:t>Fatturato Globale (valore della produzione)</w:t>
      </w:r>
      <w:r w:rsidRPr="004B78C9">
        <w:rPr>
          <w:bCs/>
          <w:color w:val="000000"/>
          <w:sz w:val="20"/>
          <w:szCs w:val="20"/>
        </w:rPr>
        <w:tab/>
        <w:t>_______________________________________;</w:t>
      </w:r>
    </w:p>
    <w:p w:rsidR="002D6E23" w:rsidRDefault="002D6E23" w:rsidP="00184F4A">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Cs/>
          <w:color w:val="000000"/>
          <w:sz w:val="20"/>
          <w:szCs w:val="20"/>
        </w:rPr>
      </w:pPr>
    </w:p>
    <w:p w:rsidR="00184F4A" w:rsidRPr="004B78C9" w:rsidRDefault="00184F4A" w:rsidP="00184F4A">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Requisiti di Idoneità TECNICO-ORGANIZZATIVA</w:t>
      </w:r>
    </w:p>
    <w:p w:rsidR="00184F4A" w:rsidRPr="003E4C7D" w:rsidRDefault="004A669A" w:rsidP="00AC2B2D">
      <w:pPr>
        <w:tabs>
          <w:tab w:val="left" w:pos="360"/>
        </w:tabs>
        <w:autoSpaceDE w:val="0"/>
        <w:autoSpaceDN w:val="0"/>
        <w:adjustRightInd w:val="0"/>
        <w:spacing w:line="360" w:lineRule="auto"/>
        <w:ind w:left="360"/>
        <w:jc w:val="center"/>
        <w:rPr>
          <w:bCs/>
          <w:color w:val="000000"/>
          <w:sz w:val="20"/>
          <w:szCs w:val="20"/>
        </w:rPr>
      </w:pPr>
      <w:r w:rsidRPr="003E4C7D">
        <w:rPr>
          <w:bCs/>
          <w:color w:val="000000"/>
          <w:sz w:val="20"/>
          <w:szCs w:val="20"/>
        </w:rPr>
        <w:t xml:space="preserve">(art. </w:t>
      </w:r>
      <w:r w:rsidR="00AC2B2D" w:rsidRPr="003E4C7D">
        <w:rPr>
          <w:bCs/>
          <w:color w:val="000000"/>
          <w:sz w:val="20"/>
          <w:szCs w:val="20"/>
        </w:rPr>
        <w:t xml:space="preserve">83 c.6 </w:t>
      </w:r>
      <w:r w:rsidRPr="003E4C7D">
        <w:rPr>
          <w:bCs/>
          <w:color w:val="000000"/>
          <w:sz w:val="20"/>
          <w:szCs w:val="20"/>
        </w:rPr>
        <w:t xml:space="preserve"> del </w:t>
      </w:r>
      <w:proofErr w:type="spellStart"/>
      <w:r w:rsidRPr="003E4C7D">
        <w:rPr>
          <w:bCs/>
          <w:color w:val="000000"/>
          <w:sz w:val="20"/>
          <w:szCs w:val="20"/>
        </w:rPr>
        <w:t>D.Lgs.</w:t>
      </w:r>
      <w:proofErr w:type="spellEnd"/>
      <w:r w:rsidR="00AC2B2D" w:rsidRPr="003E4C7D">
        <w:rPr>
          <w:bCs/>
          <w:color w:val="000000"/>
          <w:sz w:val="20"/>
          <w:szCs w:val="20"/>
        </w:rPr>
        <w:t xml:space="preserve"> n 50/2016</w:t>
      </w:r>
      <w:r w:rsidR="00184F4A" w:rsidRPr="003E4C7D">
        <w:rPr>
          <w:bCs/>
          <w:color w:val="000000"/>
          <w:sz w:val="20"/>
          <w:szCs w:val="20"/>
        </w:rPr>
        <w:t>)</w:t>
      </w:r>
    </w:p>
    <w:p w:rsidR="00C740E1" w:rsidRPr="003E4C7D" w:rsidRDefault="00C740E1" w:rsidP="00C740E1">
      <w:pPr>
        <w:tabs>
          <w:tab w:val="left" w:pos="360"/>
        </w:tabs>
        <w:autoSpaceDE w:val="0"/>
        <w:autoSpaceDN w:val="0"/>
        <w:adjustRightInd w:val="0"/>
        <w:ind w:left="360"/>
        <w:jc w:val="both"/>
        <w:rPr>
          <w:bCs/>
          <w:color w:val="000000"/>
          <w:sz w:val="20"/>
          <w:szCs w:val="20"/>
        </w:rPr>
      </w:pPr>
    </w:p>
    <w:p w:rsidR="00C740E1" w:rsidRPr="004B78C9" w:rsidRDefault="00C740E1" w:rsidP="00C740E1">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b/>
          <w:sz w:val="20"/>
          <w:szCs w:val="20"/>
        </w:rPr>
      </w:pPr>
      <w:r w:rsidRPr="004B78C9">
        <w:rPr>
          <w:b/>
          <w:sz w:val="20"/>
          <w:szCs w:val="20"/>
        </w:rPr>
        <w:t>DICHIARA</w:t>
      </w:r>
    </w:p>
    <w:p w:rsidR="00C740E1" w:rsidRDefault="00BD4C6D" w:rsidP="00CB6158">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che </w:t>
      </w:r>
      <w:r w:rsidR="00C740E1">
        <w:rPr>
          <w:bCs/>
          <w:color w:val="000000"/>
          <w:sz w:val="20"/>
          <w:szCs w:val="20"/>
        </w:rPr>
        <w:t>l’elenco dei principali servizi effettuati negli ultimi tre anni nel se</w:t>
      </w:r>
      <w:r w:rsidR="002D6CB4">
        <w:rPr>
          <w:bCs/>
          <w:color w:val="000000"/>
          <w:sz w:val="20"/>
          <w:szCs w:val="20"/>
        </w:rPr>
        <w:t xml:space="preserve">ttore oggetto della gara </w:t>
      </w:r>
      <w:r w:rsidR="00C740E1">
        <w:rPr>
          <w:bCs/>
          <w:color w:val="000000"/>
          <w:sz w:val="20"/>
          <w:szCs w:val="20"/>
        </w:rPr>
        <w:t>è il seguente:</w:t>
      </w:r>
    </w:p>
    <w:p w:rsidR="002B44B9" w:rsidRDefault="002B44B9" w:rsidP="002B44B9">
      <w:pPr>
        <w:tabs>
          <w:tab w:val="left" w:pos="360"/>
        </w:tabs>
        <w:autoSpaceDE w:val="0"/>
        <w:autoSpaceDN w:val="0"/>
        <w:adjustRightInd w:val="0"/>
        <w:ind w:left="360"/>
        <w:jc w:val="both"/>
        <w:rPr>
          <w:bCs/>
          <w:color w:val="000000"/>
          <w:sz w:val="20"/>
          <w:szCs w:val="20"/>
        </w:rPr>
      </w:pPr>
    </w:p>
    <w:p w:rsidR="00C740E1" w:rsidRPr="00C740E1" w:rsidRDefault="00C740E1" w:rsidP="00C740E1">
      <w:pPr>
        <w:tabs>
          <w:tab w:val="left" w:pos="360"/>
        </w:tabs>
        <w:autoSpaceDE w:val="0"/>
        <w:autoSpaceDN w:val="0"/>
        <w:adjustRightInd w:val="0"/>
        <w:spacing w:line="360" w:lineRule="auto"/>
        <w:ind w:left="180"/>
        <w:jc w:val="center"/>
        <w:rPr>
          <w:sz w:val="20"/>
          <w:szCs w:val="20"/>
        </w:rPr>
      </w:pPr>
      <w:r w:rsidRPr="00C740E1">
        <w:rPr>
          <w:sz w:val="20"/>
          <w:szCs w:val="20"/>
        </w:rPr>
        <w:t xml:space="preserve">            Descrizione</w:t>
      </w:r>
      <w:r w:rsidRPr="00C740E1">
        <w:rPr>
          <w:sz w:val="20"/>
          <w:szCs w:val="20"/>
        </w:rPr>
        <w:tab/>
      </w:r>
      <w:r w:rsidRPr="00C740E1">
        <w:rPr>
          <w:sz w:val="20"/>
          <w:szCs w:val="20"/>
        </w:rPr>
        <w:tab/>
      </w:r>
      <w:r w:rsidRPr="00C740E1">
        <w:rPr>
          <w:sz w:val="20"/>
          <w:szCs w:val="20"/>
        </w:rPr>
        <w:tab/>
        <w:t xml:space="preserve">       Committente</w:t>
      </w:r>
      <w:r w:rsidRPr="00C740E1">
        <w:rPr>
          <w:sz w:val="20"/>
          <w:szCs w:val="20"/>
        </w:rPr>
        <w:tab/>
      </w:r>
      <w:r w:rsidRPr="00C740E1">
        <w:rPr>
          <w:sz w:val="20"/>
          <w:szCs w:val="20"/>
        </w:rPr>
        <w:tab/>
      </w:r>
      <w:r w:rsidRPr="00C740E1">
        <w:rPr>
          <w:sz w:val="20"/>
          <w:szCs w:val="20"/>
        </w:rPr>
        <w:tab/>
        <w:t xml:space="preserve">  Importo</w:t>
      </w:r>
      <w:r w:rsidRPr="00C740E1">
        <w:rPr>
          <w:sz w:val="20"/>
          <w:szCs w:val="20"/>
        </w:rPr>
        <w:tab/>
      </w:r>
      <w:r w:rsidRPr="00C740E1">
        <w:rPr>
          <w:sz w:val="20"/>
          <w:szCs w:val="20"/>
        </w:rPr>
        <w:tab/>
        <w:t>Anno</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C740E1" w:rsidRPr="00C740E1" w:rsidRDefault="00C740E1" w:rsidP="00C740E1">
      <w:pPr>
        <w:tabs>
          <w:tab w:val="left" w:pos="360"/>
        </w:tabs>
        <w:autoSpaceDE w:val="0"/>
        <w:autoSpaceDN w:val="0"/>
        <w:adjustRightInd w:val="0"/>
        <w:spacing w:line="480" w:lineRule="auto"/>
        <w:ind w:left="180"/>
        <w:jc w:val="center"/>
        <w:rPr>
          <w:sz w:val="20"/>
          <w:szCs w:val="20"/>
        </w:rPr>
      </w:pPr>
      <w:r w:rsidRPr="00C740E1">
        <w:rPr>
          <w:sz w:val="20"/>
          <w:szCs w:val="20"/>
        </w:rPr>
        <w:t>_____________________________</w:t>
      </w:r>
      <w:r w:rsidRPr="00C740E1">
        <w:rPr>
          <w:sz w:val="20"/>
          <w:szCs w:val="20"/>
        </w:rPr>
        <w:tab/>
        <w:t>_________________________</w:t>
      </w:r>
      <w:r w:rsidRPr="00C740E1">
        <w:rPr>
          <w:sz w:val="20"/>
          <w:szCs w:val="20"/>
        </w:rPr>
        <w:tab/>
        <w:t>_________________</w:t>
      </w:r>
      <w:r w:rsidRPr="00C740E1">
        <w:rPr>
          <w:sz w:val="20"/>
          <w:szCs w:val="20"/>
        </w:rPr>
        <w:tab/>
        <w:t>___________</w:t>
      </w:r>
    </w:p>
    <w:p w:rsidR="002D6E23" w:rsidRDefault="00C740E1" w:rsidP="002D6E23">
      <w:pPr>
        <w:tabs>
          <w:tab w:val="left" w:pos="360"/>
        </w:tabs>
        <w:autoSpaceDE w:val="0"/>
        <w:autoSpaceDN w:val="0"/>
        <w:adjustRightInd w:val="0"/>
        <w:jc w:val="both"/>
        <w:rPr>
          <w:bCs/>
          <w:color w:val="000000"/>
          <w:sz w:val="20"/>
          <w:szCs w:val="20"/>
        </w:rPr>
      </w:pPr>
      <w:r>
        <w:rPr>
          <w:bCs/>
          <w:color w:val="000000"/>
          <w:sz w:val="20"/>
          <w:szCs w:val="20"/>
        </w:rPr>
        <w:t xml:space="preserve">per un importo complessivo di € </w:t>
      </w:r>
      <w:r w:rsidR="00CA4900">
        <w:rPr>
          <w:bCs/>
          <w:color w:val="000000"/>
          <w:sz w:val="20"/>
          <w:szCs w:val="20"/>
        </w:rPr>
        <w:t>__________________</w:t>
      </w:r>
      <w:r>
        <w:rPr>
          <w:bCs/>
          <w:color w:val="000000"/>
          <w:sz w:val="20"/>
          <w:szCs w:val="20"/>
        </w:rPr>
        <w:t xml:space="preserve">, </w:t>
      </w:r>
      <w:r w:rsidR="004A669A">
        <w:rPr>
          <w:bCs/>
          <w:color w:val="000000"/>
          <w:sz w:val="20"/>
          <w:szCs w:val="20"/>
        </w:rPr>
        <w:t xml:space="preserve">non inferiore ad € </w:t>
      </w:r>
      <w:r w:rsidR="002D6CB4">
        <w:rPr>
          <w:b/>
          <w:bCs/>
          <w:color w:val="000000"/>
          <w:sz w:val="20"/>
          <w:szCs w:val="20"/>
        </w:rPr>
        <w:t>50</w:t>
      </w:r>
      <w:r w:rsidR="004A669A" w:rsidRPr="002D6E23">
        <w:rPr>
          <w:b/>
          <w:bCs/>
          <w:color w:val="000000"/>
          <w:sz w:val="20"/>
          <w:szCs w:val="20"/>
        </w:rPr>
        <w:t>.000,00</w:t>
      </w:r>
    </w:p>
    <w:p w:rsidR="005A2850" w:rsidRDefault="005A2850" w:rsidP="002D6E23">
      <w:pPr>
        <w:tabs>
          <w:tab w:val="left" w:pos="360"/>
        </w:tabs>
        <w:autoSpaceDE w:val="0"/>
        <w:autoSpaceDN w:val="0"/>
        <w:adjustRightInd w:val="0"/>
        <w:jc w:val="both"/>
        <w:rPr>
          <w:bCs/>
          <w:color w:val="000000"/>
          <w:sz w:val="20"/>
          <w:szCs w:val="20"/>
        </w:rPr>
      </w:pPr>
    </w:p>
    <w:p w:rsidR="005A2850" w:rsidRDefault="005A2850" w:rsidP="002D6E23">
      <w:pPr>
        <w:tabs>
          <w:tab w:val="left" w:pos="360"/>
        </w:tabs>
        <w:autoSpaceDE w:val="0"/>
        <w:autoSpaceDN w:val="0"/>
        <w:adjustRightInd w:val="0"/>
        <w:jc w:val="both"/>
        <w:rPr>
          <w:bCs/>
          <w:color w:val="000000"/>
          <w:sz w:val="18"/>
          <w:szCs w:val="18"/>
        </w:rPr>
      </w:pPr>
      <w:r w:rsidRPr="005A2850">
        <w:rPr>
          <w:bCs/>
          <w:color w:val="000000"/>
          <w:sz w:val="18"/>
          <w:szCs w:val="18"/>
        </w:rPr>
        <w:t>che il Professionista _______________</w:t>
      </w:r>
      <w:r>
        <w:rPr>
          <w:bCs/>
          <w:color w:val="000000"/>
          <w:sz w:val="18"/>
          <w:szCs w:val="18"/>
        </w:rPr>
        <w:t xml:space="preserve">____ </w:t>
      </w:r>
      <w:r w:rsidRPr="005A2850">
        <w:rPr>
          <w:bCs/>
          <w:color w:val="000000"/>
          <w:sz w:val="18"/>
          <w:szCs w:val="18"/>
        </w:rPr>
        <w:t>ha svolto attività nel settore oggetto di gara per il periodo minimo di cinque anni</w:t>
      </w:r>
      <w:r>
        <w:rPr>
          <w:bCs/>
          <w:color w:val="000000"/>
          <w:sz w:val="18"/>
          <w:szCs w:val="18"/>
        </w:rPr>
        <w:t xml:space="preserve"> </w:t>
      </w:r>
      <w:bookmarkStart w:id="0" w:name="_GoBack"/>
      <w:bookmarkEnd w:id="0"/>
    </w:p>
    <w:p w:rsidR="005A2850" w:rsidRPr="005A2850" w:rsidRDefault="005A2850" w:rsidP="002D6E23">
      <w:pPr>
        <w:tabs>
          <w:tab w:val="left" w:pos="360"/>
        </w:tabs>
        <w:autoSpaceDE w:val="0"/>
        <w:autoSpaceDN w:val="0"/>
        <w:adjustRightInd w:val="0"/>
        <w:jc w:val="both"/>
        <w:rPr>
          <w:bCs/>
          <w:color w:val="000000"/>
          <w:sz w:val="18"/>
          <w:szCs w:val="18"/>
        </w:rPr>
      </w:pPr>
    </w:p>
    <w:p w:rsidR="005A2850" w:rsidRDefault="005A2850" w:rsidP="005A2850">
      <w:pPr>
        <w:tabs>
          <w:tab w:val="left" w:pos="360"/>
        </w:tabs>
        <w:autoSpaceDE w:val="0"/>
        <w:autoSpaceDN w:val="0"/>
        <w:adjustRightInd w:val="0"/>
        <w:jc w:val="both"/>
        <w:rPr>
          <w:bCs/>
          <w:color w:val="000000"/>
          <w:sz w:val="18"/>
          <w:szCs w:val="18"/>
        </w:rPr>
      </w:pPr>
      <w:r w:rsidRPr="005A2850">
        <w:rPr>
          <w:bCs/>
          <w:color w:val="000000"/>
          <w:sz w:val="18"/>
          <w:szCs w:val="18"/>
        </w:rPr>
        <w:t>che il Professionista _______________</w:t>
      </w:r>
      <w:r>
        <w:rPr>
          <w:bCs/>
          <w:color w:val="000000"/>
          <w:sz w:val="18"/>
          <w:szCs w:val="18"/>
        </w:rPr>
        <w:t>____</w:t>
      </w:r>
      <w:r w:rsidRPr="005A2850">
        <w:rPr>
          <w:bCs/>
          <w:color w:val="000000"/>
          <w:sz w:val="18"/>
          <w:szCs w:val="18"/>
        </w:rPr>
        <w:t xml:space="preserve"> </w:t>
      </w:r>
      <w:r w:rsidRPr="005A2850">
        <w:rPr>
          <w:bCs/>
          <w:color w:val="000000"/>
          <w:sz w:val="18"/>
          <w:szCs w:val="18"/>
        </w:rPr>
        <w:t>ha svolto attività nel settore oggetto di gara per il periodo minimo di cinque anni</w:t>
      </w:r>
    </w:p>
    <w:p w:rsidR="005A2850" w:rsidRPr="005A2850" w:rsidRDefault="005A2850" w:rsidP="005A2850">
      <w:pPr>
        <w:tabs>
          <w:tab w:val="left" w:pos="360"/>
        </w:tabs>
        <w:autoSpaceDE w:val="0"/>
        <w:autoSpaceDN w:val="0"/>
        <w:adjustRightInd w:val="0"/>
        <w:jc w:val="both"/>
        <w:rPr>
          <w:bCs/>
          <w:color w:val="000000"/>
          <w:sz w:val="18"/>
          <w:szCs w:val="18"/>
        </w:rPr>
      </w:pPr>
    </w:p>
    <w:p w:rsidR="005A2850" w:rsidRPr="005A2850" w:rsidRDefault="005A2850" w:rsidP="005A2850">
      <w:pPr>
        <w:tabs>
          <w:tab w:val="left" w:pos="360"/>
        </w:tabs>
        <w:autoSpaceDE w:val="0"/>
        <w:autoSpaceDN w:val="0"/>
        <w:adjustRightInd w:val="0"/>
        <w:jc w:val="both"/>
        <w:rPr>
          <w:bCs/>
          <w:color w:val="000000"/>
          <w:sz w:val="18"/>
          <w:szCs w:val="18"/>
        </w:rPr>
      </w:pPr>
      <w:r w:rsidRPr="005A2850">
        <w:rPr>
          <w:bCs/>
          <w:color w:val="000000"/>
          <w:sz w:val="18"/>
          <w:szCs w:val="18"/>
        </w:rPr>
        <w:t>che il Professionista _______________</w:t>
      </w:r>
      <w:r>
        <w:rPr>
          <w:bCs/>
          <w:color w:val="000000"/>
          <w:sz w:val="18"/>
          <w:szCs w:val="18"/>
        </w:rPr>
        <w:t>____</w:t>
      </w:r>
      <w:r w:rsidRPr="005A2850">
        <w:rPr>
          <w:bCs/>
          <w:color w:val="000000"/>
          <w:sz w:val="18"/>
          <w:szCs w:val="18"/>
        </w:rPr>
        <w:t xml:space="preserve"> </w:t>
      </w:r>
      <w:r w:rsidRPr="005A2850">
        <w:rPr>
          <w:bCs/>
          <w:color w:val="000000"/>
          <w:sz w:val="18"/>
          <w:szCs w:val="18"/>
        </w:rPr>
        <w:t>ha svolto attività nel settore oggetto di gara per il periodo minimo di cinque anni</w:t>
      </w:r>
    </w:p>
    <w:p w:rsidR="005A2850" w:rsidRDefault="005A2850" w:rsidP="005A2850">
      <w:pPr>
        <w:tabs>
          <w:tab w:val="left" w:pos="360"/>
        </w:tabs>
        <w:autoSpaceDE w:val="0"/>
        <w:autoSpaceDN w:val="0"/>
        <w:adjustRightInd w:val="0"/>
        <w:jc w:val="both"/>
        <w:rPr>
          <w:bCs/>
          <w:color w:val="000000"/>
          <w:sz w:val="20"/>
          <w:szCs w:val="20"/>
        </w:rPr>
      </w:pPr>
    </w:p>
    <w:p w:rsidR="005A2850" w:rsidRPr="005A2850" w:rsidRDefault="005A2850" w:rsidP="002D6E23">
      <w:pPr>
        <w:tabs>
          <w:tab w:val="left" w:pos="360"/>
        </w:tabs>
        <w:autoSpaceDE w:val="0"/>
        <w:autoSpaceDN w:val="0"/>
        <w:adjustRightInd w:val="0"/>
        <w:jc w:val="both"/>
        <w:rPr>
          <w:b/>
          <w:bCs/>
          <w:color w:val="000000"/>
          <w:sz w:val="20"/>
          <w:szCs w:val="20"/>
        </w:rPr>
      </w:pPr>
    </w:p>
    <w:p w:rsidR="00E63B9C" w:rsidRPr="00E63B9C" w:rsidRDefault="002D6E23" w:rsidP="002D6E23">
      <w:pPr>
        <w:tabs>
          <w:tab w:val="left" w:pos="360"/>
        </w:tabs>
        <w:autoSpaceDE w:val="0"/>
        <w:autoSpaceDN w:val="0"/>
        <w:adjustRightInd w:val="0"/>
        <w:jc w:val="both"/>
        <w:rPr>
          <w:b/>
          <w:sz w:val="20"/>
          <w:szCs w:val="20"/>
        </w:rPr>
      </w:pPr>
      <w:r>
        <w:rPr>
          <w:bCs/>
          <w:color w:val="000000"/>
          <w:sz w:val="20"/>
          <w:szCs w:val="20"/>
        </w:rPr>
        <w:t xml:space="preserve">                                                                       </w:t>
      </w:r>
      <w:r w:rsidR="00E63B9C" w:rsidRPr="00E63B9C">
        <w:rPr>
          <w:b/>
          <w:sz w:val="20"/>
          <w:szCs w:val="20"/>
        </w:rPr>
        <w:t>DICHIARA</w:t>
      </w:r>
    </w:p>
    <w:p w:rsidR="00324516" w:rsidRPr="004B78C9" w:rsidRDefault="00324516" w:rsidP="008725DB">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che l’offerta tiene conto</w:t>
      </w:r>
      <w:r w:rsidR="00345F36" w:rsidRPr="004B78C9">
        <w:rPr>
          <w:bCs/>
          <w:color w:val="000000"/>
          <w:sz w:val="20"/>
          <w:szCs w:val="20"/>
        </w:rPr>
        <w:t xml:space="preserve"> degli oneri previsti per garantire l’esecuzione del servizio nel pieno rispetto delle norme di sicurezza ed igiene del lavoro nonché degli obblighi assicurativi e previdenziali previsti dalle leggi e dai contratti ed accordi locali vigenti nel luogo sede dell’appalto;</w:t>
      </w:r>
    </w:p>
    <w:p w:rsidR="00DA3753" w:rsidRPr="004B78C9" w:rsidRDefault="00C21749"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di </w:t>
      </w:r>
      <w:r w:rsidR="00DA3753" w:rsidRPr="004B78C9">
        <w:rPr>
          <w:bCs/>
          <w:color w:val="000000"/>
          <w:sz w:val="20"/>
          <w:szCs w:val="20"/>
        </w:rPr>
        <w:t>aver letto e compreso i contenut</w:t>
      </w:r>
      <w:r w:rsidR="00B4431E" w:rsidRPr="004B78C9">
        <w:rPr>
          <w:bCs/>
          <w:color w:val="000000"/>
          <w:sz w:val="20"/>
          <w:szCs w:val="20"/>
        </w:rPr>
        <w:t>i</w:t>
      </w:r>
      <w:r w:rsidR="00DA3753" w:rsidRPr="004B78C9">
        <w:rPr>
          <w:bCs/>
          <w:color w:val="000000"/>
          <w:sz w:val="20"/>
          <w:szCs w:val="20"/>
        </w:rPr>
        <w:t xml:space="preserve"> di ogni singola dichiarazione</w:t>
      </w:r>
      <w:r w:rsidR="009317CB" w:rsidRPr="004B78C9">
        <w:rPr>
          <w:bCs/>
          <w:color w:val="000000"/>
          <w:sz w:val="20"/>
          <w:szCs w:val="20"/>
        </w:rPr>
        <w:t>;</w:t>
      </w:r>
    </w:p>
    <w:p w:rsidR="00C21749" w:rsidRPr="004B78C9" w:rsidRDefault="00DA3753"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di e</w:t>
      </w:r>
      <w:r w:rsidR="00C21749" w:rsidRPr="004B78C9">
        <w:rPr>
          <w:bCs/>
          <w:color w:val="000000"/>
          <w:sz w:val="20"/>
          <w:szCs w:val="20"/>
        </w:rPr>
        <w:t>ssere consapevole che le dichiarazioni rese, nel rispetto delle vigenti norme in materia, s</w:t>
      </w:r>
      <w:r w:rsidR="00B4431E" w:rsidRPr="004B78C9">
        <w:rPr>
          <w:bCs/>
          <w:color w:val="000000"/>
          <w:sz w:val="20"/>
          <w:szCs w:val="20"/>
        </w:rPr>
        <w:t>ono</w:t>
      </w:r>
      <w:r w:rsidR="00C21749" w:rsidRPr="004B78C9">
        <w:rPr>
          <w:bCs/>
          <w:color w:val="000000"/>
          <w:sz w:val="20"/>
          <w:szCs w:val="20"/>
        </w:rPr>
        <w:t xml:space="preserve"> oggetto di verifica da </w:t>
      </w:r>
      <w:r w:rsidR="003A779A" w:rsidRPr="004B78C9">
        <w:rPr>
          <w:bCs/>
          <w:color w:val="000000"/>
          <w:sz w:val="20"/>
          <w:szCs w:val="20"/>
        </w:rPr>
        <w:t>parte della stazione appaltante</w:t>
      </w:r>
      <w:r w:rsidR="00B4431E" w:rsidRPr="004B78C9">
        <w:rPr>
          <w:bCs/>
          <w:color w:val="000000"/>
          <w:sz w:val="20"/>
          <w:szCs w:val="20"/>
        </w:rPr>
        <w:t xml:space="preserve"> con le conseguenze previste dalla legge in caso di dichiarazioni mendaci</w:t>
      </w:r>
      <w:r w:rsidR="003A779A" w:rsidRPr="004B78C9">
        <w:rPr>
          <w:bCs/>
          <w:color w:val="000000"/>
          <w:sz w:val="20"/>
          <w:szCs w:val="20"/>
        </w:rPr>
        <w:t>;</w:t>
      </w:r>
    </w:p>
    <w:p w:rsidR="00C21749" w:rsidRDefault="00C21749" w:rsidP="00B4431E">
      <w:pPr>
        <w:numPr>
          <w:ilvl w:val="0"/>
          <w:numId w:val="1"/>
        </w:numPr>
        <w:tabs>
          <w:tab w:val="left" w:pos="360"/>
        </w:tabs>
        <w:autoSpaceDE w:val="0"/>
        <w:autoSpaceDN w:val="0"/>
        <w:adjustRightInd w:val="0"/>
        <w:ind w:left="360"/>
        <w:jc w:val="both"/>
        <w:rPr>
          <w:bCs/>
          <w:color w:val="000000"/>
          <w:sz w:val="20"/>
          <w:szCs w:val="20"/>
        </w:rPr>
      </w:pPr>
      <w:r w:rsidRPr="004B78C9">
        <w:rPr>
          <w:bCs/>
          <w:color w:val="000000"/>
          <w:sz w:val="20"/>
          <w:szCs w:val="20"/>
        </w:rPr>
        <w:t xml:space="preserve">di essere informato, ai sensi e per gli effetti di cui all’art. 13 del </w:t>
      </w:r>
      <w:proofErr w:type="spellStart"/>
      <w:r w:rsidRPr="004B78C9">
        <w:rPr>
          <w:bCs/>
          <w:color w:val="000000"/>
          <w:sz w:val="20"/>
          <w:szCs w:val="20"/>
        </w:rPr>
        <w:t>D.Lgs.</w:t>
      </w:r>
      <w:proofErr w:type="spellEnd"/>
      <w:r w:rsidRPr="004B78C9">
        <w:rPr>
          <w:bCs/>
          <w:color w:val="000000"/>
          <w:sz w:val="20"/>
          <w:szCs w:val="20"/>
        </w:rPr>
        <w:t xml:space="preserve"> n°196/2003, che i dati personali raccolti saranno trattati, anche con strumenti informatici, esclusivamente nell’ambito del procedimento per il quale la presente dichiarazione viene resa</w:t>
      </w:r>
      <w:r w:rsidR="001D7C4C">
        <w:rPr>
          <w:bCs/>
          <w:color w:val="000000"/>
          <w:sz w:val="20"/>
          <w:szCs w:val="20"/>
        </w:rPr>
        <w:t>.</w:t>
      </w:r>
    </w:p>
    <w:p w:rsidR="00DF7E2F" w:rsidRPr="004B78C9" w:rsidRDefault="00DF7E2F" w:rsidP="006B2F22">
      <w:pPr>
        <w:jc w:val="both"/>
        <w:rPr>
          <w:sz w:val="20"/>
          <w:szCs w:val="20"/>
        </w:rPr>
      </w:pPr>
    </w:p>
    <w:p w:rsidR="006B2F22" w:rsidRPr="004B78C9" w:rsidRDefault="006B2F22" w:rsidP="006B2F22">
      <w:pPr>
        <w:jc w:val="both"/>
        <w:rPr>
          <w:sz w:val="20"/>
          <w:szCs w:val="20"/>
        </w:rPr>
      </w:pPr>
      <w:r w:rsidRPr="004B78C9">
        <w:rPr>
          <w:sz w:val="20"/>
          <w:szCs w:val="20"/>
        </w:rPr>
        <w:t>Luogo e data __________________</w:t>
      </w: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Timbro e firma leggibile</w:t>
      </w:r>
    </w:p>
    <w:p w:rsidR="006B2F22" w:rsidRPr="004B78C9" w:rsidRDefault="006B2F22" w:rsidP="006B2F22">
      <w:pPr>
        <w:autoSpaceDE w:val="0"/>
        <w:autoSpaceDN w:val="0"/>
        <w:adjustRightInd w:val="0"/>
        <w:ind w:left="7380"/>
        <w:jc w:val="center"/>
        <w:rPr>
          <w:bCs/>
          <w:color w:val="000000"/>
          <w:sz w:val="20"/>
          <w:szCs w:val="20"/>
        </w:rPr>
      </w:pP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_____________________</w:t>
      </w:r>
    </w:p>
    <w:p w:rsidR="00C21749" w:rsidRPr="004B78C9" w:rsidRDefault="00C21749">
      <w:pPr>
        <w:autoSpaceDE w:val="0"/>
        <w:autoSpaceDN w:val="0"/>
        <w:adjustRightInd w:val="0"/>
        <w:jc w:val="both"/>
        <w:rPr>
          <w:bCs/>
          <w:color w:val="000000"/>
          <w:sz w:val="18"/>
          <w:szCs w:val="18"/>
          <w:u w:val="single"/>
        </w:rPr>
      </w:pPr>
      <w:r w:rsidRPr="004B78C9">
        <w:rPr>
          <w:bCs/>
          <w:color w:val="000000"/>
          <w:sz w:val="18"/>
          <w:szCs w:val="18"/>
          <w:u w:val="single"/>
        </w:rPr>
        <w:t>Istruzioni per la compilazione del facsimile:</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t xml:space="preserve">Si raccomanda di leggere attentamente ogni singola dichiarazione, non limitandosi alla sottoscrizione del facsimile senza aver puntualmente compreso il contenuto di ogni singola </w:t>
      </w:r>
      <w:r w:rsidR="003A779A" w:rsidRPr="004B78C9">
        <w:rPr>
          <w:bCs/>
          <w:color w:val="000000"/>
          <w:sz w:val="18"/>
          <w:szCs w:val="18"/>
        </w:rPr>
        <w:t>locuzione</w:t>
      </w:r>
      <w:r w:rsidRPr="004B78C9">
        <w:rPr>
          <w:bCs/>
          <w:color w:val="000000"/>
          <w:sz w:val="18"/>
          <w:szCs w:val="18"/>
        </w:rPr>
        <w:t>, in quanto la falsa dichiarazione:</w:t>
      </w:r>
    </w:p>
    <w:p w:rsidR="00C21749" w:rsidRPr="004B78C9" w:rsidRDefault="00C21749">
      <w:pPr>
        <w:autoSpaceDE w:val="0"/>
        <w:autoSpaceDN w:val="0"/>
        <w:adjustRightInd w:val="0"/>
        <w:jc w:val="both"/>
        <w:rPr>
          <w:bCs/>
          <w:color w:val="000000"/>
          <w:sz w:val="18"/>
          <w:szCs w:val="18"/>
        </w:rPr>
      </w:pPr>
      <w:r w:rsidRPr="004B78C9">
        <w:rPr>
          <w:bCs/>
          <w:color w:val="000000"/>
          <w:sz w:val="18"/>
          <w:szCs w:val="18"/>
        </w:rPr>
        <w:t>a) comporta responsabilità e sanzioni civili e penali ai sensi dell’art. 76 del DPR n°445/2000;</w:t>
      </w:r>
    </w:p>
    <w:p w:rsidR="00DD07DD" w:rsidRPr="004B78C9" w:rsidRDefault="00C21749">
      <w:pPr>
        <w:autoSpaceDE w:val="0"/>
        <w:autoSpaceDN w:val="0"/>
        <w:adjustRightInd w:val="0"/>
        <w:jc w:val="both"/>
        <w:rPr>
          <w:bCs/>
          <w:color w:val="000000"/>
          <w:sz w:val="18"/>
          <w:szCs w:val="18"/>
        </w:rPr>
      </w:pPr>
      <w:r w:rsidRPr="004B78C9">
        <w:rPr>
          <w:bCs/>
          <w:color w:val="000000"/>
          <w:sz w:val="18"/>
          <w:szCs w:val="18"/>
        </w:rPr>
        <w:lastRenderedPageBreak/>
        <w:t>b) costituisce causa di esclusione dalla partecipazione a procedimenti ad evidenza pubblica per ogni tipo d’appalto.</w:t>
      </w:r>
    </w:p>
    <w:p w:rsidR="00C21749" w:rsidRPr="004B78C9" w:rsidRDefault="00C21749">
      <w:pPr>
        <w:autoSpaceDE w:val="0"/>
        <w:autoSpaceDN w:val="0"/>
        <w:adjustRightInd w:val="0"/>
        <w:jc w:val="both"/>
        <w:rPr>
          <w:bCs/>
          <w:color w:val="000000"/>
          <w:sz w:val="18"/>
          <w:szCs w:val="18"/>
        </w:rPr>
      </w:pPr>
      <w:r w:rsidRPr="004B78C9">
        <w:rPr>
          <w:bCs/>
          <w:color w:val="000000"/>
          <w:sz w:val="18"/>
          <w:szCs w:val="18"/>
        </w:rPr>
        <w:t>A tal uopo potranno essere richiesti chiarimenti ed informazioni alla stazione appaltante.</w:t>
      </w:r>
    </w:p>
    <w:p w:rsidR="00172844" w:rsidRPr="004B78C9" w:rsidRDefault="00172844" w:rsidP="00172844">
      <w:pPr>
        <w:numPr>
          <w:ilvl w:val="0"/>
          <w:numId w:val="6"/>
        </w:numPr>
        <w:tabs>
          <w:tab w:val="clear" w:pos="720"/>
          <w:tab w:val="left" w:pos="180"/>
        </w:tabs>
        <w:autoSpaceDE w:val="0"/>
        <w:autoSpaceDN w:val="0"/>
        <w:adjustRightInd w:val="0"/>
        <w:ind w:left="0" w:firstLine="0"/>
        <w:jc w:val="both"/>
        <w:rPr>
          <w:bCs/>
          <w:sz w:val="18"/>
          <w:szCs w:val="18"/>
        </w:rPr>
      </w:pPr>
      <w:r w:rsidRPr="004B78C9">
        <w:rPr>
          <w:bCs/>
          <w:sz w:val="18"/>
          <w:szCs w:val="18"/>
        </w:rPr>
        <w:t xml:space="preserve">Si raccomanda di non modificare la numerazione delle </w:t>
      </w:r>
      <w:r w:rsidR="00CA4900">
        <w:rPr>
          <w:b/>
          <w:bCs/>
          <w:sz w:val="18"/>
          <w:szCs w:val="18"/>
          <w:u w:val="single"/>
        </w:rPr>
        <w:t>quaranta</w:t>
      </w:r>
      <w:r w:rsidR="00606CC5">
        <w:rPr>
          <w:b/>
          <w:bCs/>
          <w:sz w:val="18"/>
          <w:szCs w:val="18"/>
          <w:u w:val="single"/>
        </w:rPr>
        <w:t>due</w:t>
      </w:r>
      <w:r w:rsidRPr="004B78C9">
        <w:rPr>
          <w:b/>
          <w:bCs/>
          <w:sz w:val="18"/>
          <w:szCs w:val="18"/>
          <w:u w:val="single"/>
        </w:rPr>
        <w:t xml:space="preserve"> dichiarazioni</w:t>
      </w:r>
      <w:r w:rsidR="006A2956" w:rsidRPr="004B78C9">
        <w:rPr>
          <w:bCs/>
          <w:sz w:val="18"/>
          <w:szCs w:val="18"/>
        </w:rPr>
        <w:t xml:space="preserve"> (onde consentire un rapido r</w:t>
      </w:r>
      <w:r w:rsidR="00B4431E" w:rsidRPr="004B78C9">
        <w:rPr>
          <w:bCs/>
          <w:sz w:val="18"/>
          <w:szCs w:val="18"/>
        </w:rPr>
        <w:t>iscontro</w:t>
      </w:r>
      <w:r w:rsidR="006A2956" w:rsidRPr="004B78C9">
        <w:rPr>
          <w:bCs/>
          <w:sz w:val="18"/>
          <w:szCs w:val="18"/>
        </w:rPr>
        <w:t xml:space="preserve"> in fase di esame della documentazione amministrativa)</w:t>
      </w:r>
      <w:r w:rsidRPr="004B78C9">
        <w:rPr>
          <w:bCs/>
          <w:sz w:val="18"/>
          <w:szCs w:val="18"/>
        </w:rPr>
        <w:t>, limitandosi:</w:t>
      </w:r>
    </w:p>
    <w:p w:rsidR="00172844" w:rsidRPr="004B78C9" w:rsidRDefault="00172844"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ad integrare le stesse, ove occorre;</w:t>
      </w:r>
    </w:p>
    <w:p w:rsidR="00172844" w:rsidRPr="004B78C9" w:rsidRDefault="00172844"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 barrare le caselle interessate, per le dichiarazioni</w:t>
      </w:r>
      <w:r w:rsidR="00364870" w:rsidRPr="004B78C9">
        <w:rPr>
          <w:bCs/>
          <w:color w:val="000000"/>
          <w:sz w:val="18"/>
          <w:szCs w:val="18"/>
        </w:rPr>
        <w:t xml:space="preserve"> che presentano diverse opzioni;</w:t>
      </w:r>
    </w:p>
    <w:p w:rsidR="00364870" w:rsidRPr="004B78C9" w:rsidRDefault="00364870" w:rsidP="00172844">
      <w:pPr>
        <w:numPr>
          <w:ilvl w:val="1"/>
          <w:numId w:val="6"/>
        </w:numPr>
        <w:tabs>
          <w:tab w:val="clear" w:pos="1440"/>
          <w:tab w:val="left" w:pos="180"/>
        </w:tabs>
        <w:autoSpaceDE w:val="0"/>
        <w:autoSpaceDN w:val="0"/>
        <w:adjustRightInd w:val="0"/>
        <w:ind w:left="0" w:firstLine="0"/>
        <w:jc w:val="both"/>
        <w:rPr>
          <w:bCs/>
          <w:color w:val="000000"/>
          <w:sz w:val="18"/>
          <w:szCs w:val="18"/>
        </w:rPr>
      </w:pPr>
      <w:r w:rsidRPr="004B78C9">
        <w:rPr>
          <w:bCs/>
          <w:color w:val="000000"/>
          <w:sz w:val="18"/>
          <w:szCs w:val="18"/>
        </w:rPr>
        <w:t>ad annullare, con una dopp</w:t>
      </w:r>
      <w:r w:rsidR="006A2956" w:rsidRPr="004B78C9">
        <w:rPr>
          <w:bCs/>
          <w:color w:val="000000"/>
          <w:sz w:val="18"/>
          <w:szCs w:val="18"/>
        </w:rPr>
        <w:t>ia linea, quelle non pertinenti.</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t>In ordine alla veridicità delle dichiarazioni rese la stazione appaltante procederà, a norma di legge, alla verifica d’ufficio.</w:t>
      </w:r>
    </w:p>
    <w:p w:rsidR="00C21749" w:rsidRPr="004B78C9" w:rsidRDefault="00C21749">
      <w:pPr>
        <w:numPr>
          <w:ilvl w:val="0"/>
          <w:numId w:val="6"/>
        </w:numPr>
        <w:tabs>
          <w:tab w:val="clear" w:pos="720"/>
          <w:tab w:val="left" w:pos="180"/>
        </w:tabs>
        <w:autoSpaceDE w:val="0"/>
        <w:autoSpaceDN w:val="0"/>
        <w:adjustRightInd w:val="0"/>
        <w:ind w:left="0" w:firstLine="0"/>
        <w:jc w:val="both"/>
        <w:rPr>
          <w:bCs/>
          <w:color w:val="000000"/>
          <w:sz w:val="18"/>
          <w:szCs w:val="18"/>
        </w:rPr>
      </w:pPr>
      <w:r w:rsidRPr="004B78C9">
        <w:rPr>
          <w:bCs/>
          <w:color w:val="000000"/>
          <w:sz w:val="18"/>
          <w:szCs w:val="18"/>
        </w:rPr>
        <w:t>Non è ammessa la sostituzione dei certificati e delle dichiarazioni con fotocopie e duplicati non autenticati nelle forme previste dagli articoli 18 e 19 del DPR n°445/2000.</w:t>
      </w:r>
    </w:p>
    <w:p w:rsidR="00C21749" w:rsidRPr="004B78C9" w:rsidRDefault="00C21749">
      <w:pPr>
        <w:numPr>
          <w:ilvl w:val="0"/>
          <w:numId w:val="6"/>
        </w:numPr>
        <w:tabs>
          <w:tab w:val="clear" w:pos="720"/>
          <w:tab w:val="left" w:pos="180"/>
        </w:tabs>
        <w:autoSpaceDE w:val="0"/>
        <w:autoSpaceDN w:val="0"/>
        <w:adjustRightInd w:val="0"/>
        <w:ind w:left="0" w:firstLine="0"/>
        <w:jc w:val="both"/>
        <w:rPr>
          <w:b/>
          <w:i/>
          <w:color w:val="000000"/>
          <w:sz w:val="18"/>
          <w:szCs w:val="18"/>
        </w:rPr>
      </w:pPr>
      <w:r w:rsidRPr="004B78C9">
        <w:rPr>
          <w:b/>
          <w:i/>
          <w:color w:val="000000"/>
          <w:sz w:val="18"/>
          <w:szCs w:val="18"/>
        </w:rPr>
        <w:t xml:space="preserve">Le dichiarazioni di cui ai punti </w:t>
      </w:r>
      <w:r w:rsidR="00CA4900">
        <w:rPr>
          <w:b/>
          <w:i/>
          <w:color w:val="000000"/>
          <w:sz w:val="18"/>
          <w:szCs w:val="18"/>
        </w:rPr>
        <w:t>3</w:t>
      </w:r>
      <w:r w:rsidRPr="004B78C9">
        <w:rPr>
          <w:b/>
          <w:i/>
          <w:color w:val="000000"/>
          <w:sz w:val="18"/>
          <w:szCs w:val="18"/>
        </w:rPr>
        <w:t>)</w:t>
      </w:r>
      <w:r w:rsidR="00CA4900">
        <w:rPr>
          <w:b/>
          <w:i/>
          <w:color w:val="000000"/>
          <w:sz w:val="18"/>
          <w:szCs w:val="18"/>
        </w:rPr>
        <w:t xml:space="preserve"> e</w:t>
      </w:r>
      <w:r w:rsidRPr="004B78C9">
        <w:rPr>
          <w:b/>
          <w:i/>
          <w:color w:val="000000"/>
          <w:sz w:val="18"/>
          <w:szCs w:val="18"/>
        </w:rPr>
        <w:t xml:space="preserve"> </w:t>
      </w:r>
      <w:r w:rsidR="00CA4900">
        <w:rPr>
          <w:b/>
          <w:i/>
          <w:color w:val="000000"/>
          <w:sz w:val="18"/>
          <w:szCs w:val="18"/>
        </w:rPr>
        <w:t>4</w:t>
      </w:r>
      <w:r w:rsidRPr="004B78C9">
        <w:rPr>
          <w:b/>
          <w:i/>
          <w:color w:val="000000"/>
          <w:sz w:val="18"/>
          <w:szCs w:val="18"/>
        </w:rPr>
        <w:t xml:space="preserve">) </w:t>
      </w:r>
      <w:r w:rsidR="00606CC5">
        <w:rPr>
          <w:b/>
          <w:i/>
          <w:color w:val="000000"/>
          <w:sz w:val="18"/>
          <w:szCs w:val="18"/>
        </w:rPr>
        <w:t xml:space="preserve">devono essere rese </w:t>
      </w:r>
      <w:r w:rsidRPr="004B78C9">
        <w:rPr>
          <w:b/>
          <w:i/>
          <w:color w:val="000000"/>
          <w:sz w:val="18"/>
          <w:szCs w:val="18"/>
        </w:rPr>
        <w:t xml:space="preserve">anche dai soggetti che hanno il potere di impegnare giuridicamente l’impresa verso terzi quali, a mero titolo semplificativo, direttori tecnici, amministratori, soci, </w:t>
      </w:r>
      <w:r w:rsidR="009D3FAB" w:rsidRPr="004B78C9">
        <w:rPr>
          <w:b/>
          <w:i/>
          <w:color w:val="000000"/>
          <w:sz w:val="18"/>
          <w:szCs w:val="18"/>
        </w:rPr>
        <w:t xml:space="preserve">socio unico o di maggioranza, in caso di società con meno di quattro soci, </w:t>
      </w:r>
      <w:r w:rsidRPr="004B78C9">
        <w:rPr>
          <w:b/>
          <w:i/>
          <w:color w:val="000000"/>
          <w:sz w:val="18"/>
          <w:szCs w:val="18"/>
        </w:rPr>
        <w:t>institore</w:t>
      </w:r>
      <w:r w:rsidR="00E37C3C" w:rsidRPr="004B78C9">
        <w:rPr>
          <w:b/>
          <w:i/>
          <w:color w:val="000000"/>
          <w:sz w:val="18"/>
          <w:szCs w:val="18"/>
        </w:rPr>
        <w:t>, procuratori</w:t>
      </w:r>
      <w:r w:rsidRPr="004B78C9">
        <w:rPr>
          <w:b/>
          <w:i/>
          <w:color w:val="000000"/>
          <w:sz w:val="18"/>
          <w:szCs w:val="18"/>
        </w:rPr>
        <w:t xml:space="preserve"> etc.). </w:t>
      </w:r>
      <w:r w:rsidR="00FD3E0A">
        <w:rPr>
          <w:b/>
          <w:i/>
          <w:color w:val="000000"/>
          <w:sz w:val="18"/>
          <w:szCs w:val="18"/>
        </w:rPr>
        <w:t xml:space="preserve">Utilizzare il modulo in allegato </w:t>
      </w:r>
      <w:r w:rsidR="00606CC5" w:rsidRPr="00606CC5">
        <w:rPr>
          <w:b/>
          <w:i/>
          <w:color w:val="000000"/>
          <w:sz w:val="18"/>
          <w:szCs w:val="18"/>
        </w:rPr>
        <w:t>4.</w:t>
      </w:r>
    </w:p>
    <w:p w:rsidR="00C21749" w:rsidRPr="004B78C9" w:rsidRDefault="00C21749">
      <w:pPr>
        <w:numPr>
          <w:ilvl w:val="0"/>
          <w:numId w:val="6"/>
        </w:numPr>
        <w:tabs>
          <w:tab w:val="clear" w:pos="720"/>
          <w:tab w:val="left" w:pos="180"/>
        </w:tabs>
        <w:autoSpaceDE w:val="0"/>
        <w:autoSpaceDN w:val="0"/>
        <w:adjustRightInd w:val="0"/>
        <w:ind w:left="0" w:firstLine="0"/>
        <w:jc w:val="both"/>
        <w:rPr>
          <w:b/>
          <w:i/>
          <w:color w:val="000000"/>
          <w:sz w:val="18"/>
          <w:szCs w:val="18"/>
        </w:rPr>
      </w:pPr>
      <w:r w:rsidRPr="004B78C9">
        <w:rPr>
          <w:b/>
          <w:i/>
          <w:color w:val="000000"/>
          <w:sz w:val="18"/>
          <w:szCs w:val="18"/>
        </w:rPr>
        <w:t>Le dichiarazioni devono essere corredate da fotocopia, non autenticata, di documento di identità del sottoscrittore.</w:t>
      </w:r>
    </w:p>
    <w:p w:rsidR="006A4874" w:rsidRPr="004B78C9" w:rsidRDefault="006A4874" w:rsidP="006A4874">
      <w:pPr>
        <w:numPr>
          <w:ilvl w:val="0"/>
          <w:numId w:val="6"/>
        </w:numPr>
        <w:tabs>
          <w:tab w:val="clear" w:pos="720"/>
          <w:tab w:val="left" w:pos="180"/>
        </w:tabs>
        <w:autoSpaceDE w:val="0"/>
        <w:autoSpaceDN w:val="0"/>
        <w:adjustRightInd w:val="0"/>
        <w:ind w:left="0" w:firstLine="0"/>
        <w:jc w:val="both"/>
        <w:rPr>
          <w:b/>
          <w:i/>
          <w:color w:val="000000"/>
          <w:sz w:val="18"/>
          <w:szCs w:val="18"/>
          <w:u w:val="single"/>
        </w:rPr>
      </w:pPr>
      <w:r w:rsidRPr="004B78C9">
        <w:rPr>
          <w:b/>
          <w:i/>
          <w:color w:val="000000"/>
          <w:sz w:val="18"/>
          <w:szCs w:val="18"/>
          <w:u w:val="single"/>
        </w:rPr>
        <w:t>Il presente allegato</w:t>
      </w:r>
      <w:r w:rsidR="00F77B60" w:rsidRPr="004B78C9">
        <w:rPr>
          <w:b/>
          <w:i/>
          <w:color w:val="000000"/>
          <w:sz w:val="18"/>
          <w:szCs w:val="18"/>
          <w:u w:val="single"/>
        </w:rPr>
        <w:t xml:space="preserve">, </w:t>
      </w:r>
      <w:r w:rsidR="00FD3E0A">
        <w:rPr>
          <w:b/>
          <w:i/>
          <w:color w:val="000000"/>
          <w:sz w:val="18"/>
          <w:szCs w:val="18"/>
          <w:u w:val="single"/>
        </w:rPr>
        <w:t>è</w:t>
      </w:r>
      <w:r w:rsidRPr="004B78C9">
        <w:rPr>
          <w:b/>
          <w:i/>
          <w:color w:val="000000"/>
          <w:sz w:val="18"/>
          <w:szCs w:val="18"/>
          <w:u w:val="single"/>
        </w:rPr>
        <w:t xml:space="preserve"> fornito in formato word (office di windows) per la facile compilazione da parte del concorrente. Questi, con la sottoscrizione, prende atto ed accetta che l’unico documento approvato dalla S.A. è quello pubblicato sul profilo committente.</w:t>
      </w:r>
    </w:p>
    <w:p w:rsidR="00A93755" w:rsidRPr="004B78C9" w:rsidRDefault="00A93755" w:rsidP="006B2F22">
      <w:pPr>
        <w:autoSpaceDE w:val="0"/>
        <w:autoSpaceDN w:val="0"/>
        <w:adjustRightInd w:val="0"/>
        <w:ind w:left="7380"/>
        <w:jc w:val="center"/>
        <w:rPr>
          <w:bCs/>
          <w:color w:val="000000"/>
          <w:sz w:val="20"/>
          <w:szCs w:val="20"/>
        </w:rPr>
      </w:pPr>
    </w:p>
    <w:p w:rsidR="00CA4900" w:rsidRDefault="00CA4900" w:rsidP="006B2F22">
      <w:pPr>
        <w:autoSpaceDE w:val="0"/>
        <w:autoSpaceDN w:val="0"/>
        <w:adjustRightInd w:val="0"/>
        <w:ind w:left="7380"/>
        <w:jc w:val="center"/>
        <w:rPr>
          <w:bCs/>
          <w:color w:val="000000"/>
          <w:sz w:val="20"/>
          <w:szCs w:val="20"/>
        </w:rPr>
      </w:pPr>
    </w:p>
    <w:p w:rsidR="006B2F22" w:rsidRPr="004B78C9" w:rsidRDefault="006B2F22" w:rsidP="006B2F22">
      <w:pPr>
        <w:autoSpaceDE w:val="0"/>
        <w:autoSpaceDN w:val="0"/>
        <w:adjustRightInd w:val="0"/>
        <w:ind w:left="7380"/>
        <w:jc w:val="center"/>
        <w:rPr>
          <w:bCs/>
          <w:color w:val="000000"/>
          <w:sz w:val="20"/>
          <w:szCs w:val="20"/>
        </w:rPr>
      </w:pPr>
      <w:r w:rsidRPr="004B78C9">
        <w:rPr>
          <w:bCs/>
          <w:color w:val="000000"/>
          <w:sz w:val="20"/>
          <w:szCs w:val="20"/>
        </w:rPr>
        <w:t>Timbro e firma leggibile</w:t>
      </w:r>
    </w:p>
    <w:p w:rsidR="006B2F22" w:rsidRPr="004B78C9" w:rsidRDefault="006B2F22" w:rsidP="006B2F22">
      <w:pPr>
        <w:autoSpaceDE w:val="0"/>
        <w:autoSpaceDN w:val="0"/>
        <w:adjustRightInd w:val="0"/>
        <w:ind w:left="7380"/>
        <w:jc w:val="center"/>
        <w:rPr>
          <w:bCs/>
          <w:color w:val="000000"/>
          <w:sz w:val="20"/>
          <w:szCs w:val="20"/>
        </w:rPr>
      </w:pPr>
    </w:p>
    <w:p w:rsidR="00DD07DD" w:rsidRDefault="006B2F22">
      <w:pPr>
        <w:autoSpaceDE w:val="0"/>
        <w:autoSpaceDN w:val="0"/>
        <w:adjustRightInd w:val="0"/>
        <w:ind w:left="7380"/>
        <w:jc w:val="center"/>
      </w:pPr>
      <w:r w:rsidRPr="004B78C9">
        <w:rPr>
          <w:bCs/>
          <w:color w:val="000000"/>
          <w:sz w:val="20"/>
          <w:szCs w:val="20"/>
        </w:rPr>
        <w:t>______________________</w:t>
      </w:r>
    </w:p>
    <w:sectPr w:rsidR="00DD07DD" w:rsidSect="008447CF">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A9E" w:rsidRDefault="00B90A9E">
      <w:r>
        <w:separator/>
      </w:r>
    </w:p>
  </w:endnote>
  <w:endnote w:type="continuationSeparator" w:id="0">
    <w:p w:rsidR="00B90A9E" w:rsidRDefault="00B90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43C" w:rsidRDefault="002A45E8">
    <w:pPr>
      <w:pStyle w:val="Pidipagina"/>
      <w:framePr w:wrap="around" w:vAnchor="text" w:hAnchor="margin" w:xAlign="right" w:y="1"/>
      <w:rPr>
        <w:rStyle w:val="Numeropagina"/>
      </w:rPr>
    </w:pPr>
    <w:r>
      <w:rPr>
        <w:rStyle w:val="Numeropagina"/>
      </w:rPr>
      <w:fldChar w:fldCharType="begin"/>
    </w:r>
    <w:r w:rsidR="004A143C">
      <w:rPr>
        <w:rStyle w:val="Numeropagina"/>
      </w:rPr>
      <w:instrText xml:space="preserve">PAGE  </w:instrText>
    </w:r>
    <w:r>
      <w:rPr>
        <w:rStyle w:val="Numeropagina"/>
      </w:rPr>
      <w:fldChar w:fldCharType="end"/>
    </w:r>
  </w:p>
  <w:p w:rsidR="004A143C" w:rsidRDefault="004A143C">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43C" w:rsidRPr="00127C77" w:rsidRDefault="004A143C" w:rsidP="00127C77">
    <w:pPr>
      <w:pStyle w:val="Pidipagina"/>
      <w:tabs>
        <w:tab w:val="clear" w:pos="9638"/>
      </w:tabs>
      <w:ind w:right="98"/>
      <w:jc w:val="right"/>
      <w:rPr>
        <w:i/>
        <w:sz w:val="20"/>
        <w:szCs w:val="20"/>
      </w:rPr>
    </w:pPr>
    <w:r w:rsidRPr="00127C77">
      <w:rPr>
        <w:rStyle w:val="Numeropagina"/>
        <w:i/>
        <w:sz w:val="20"/>
        <w:szCs w:val="20"/>
      </w:rPr>
      <w:t xml:space="preserve">Pagina </w:t>
    </w:r>
    <w:r w:rsidR="002A45E8" w:rsidRPr="00127C77">
      <w:rPr>
        <w:rStyle w:val="Numeropagina"/>
        <w:i/>
        <w:sz w:val="20"/>
        <w:szCs w:val="20"/>
      </w:rPr>
      <w:fldChar w:fldCharType="begin"/>
    </w:r>
    <w:r w:rsidRPr="00127C77">
      <w:rPr>
        <w:rStyle w:val="Numeropagina"/>
        <w:i/>
        <w:sz w:val="20"/>
        <w:szCs w:val="20"/>
      </w:rPr>
      <w:instrText xml:space="preserve"> PAGE </w:instrText>
    </w:r>
    <w:r w:rsidR="002A45E8" w:rsidRPr="00127C77">
      <w:rPr>
        <w:rStyle w:val="Numeropagina"/>
        <w:i/>
        <w:sz w:val="20"/>
        <w:szCs w:val="20"/>
      </w:rPr>
      <w:fldChar w:fldCharType="separate"/>
    </w:r>
    <w:r w:rsidR="00DC1B02">
      <w:rPr>
        <w:rStyle w:val="Numeropagina"/>
        <w:i/>
        <w:noProof/>
        <w:sz w:val="20"/>
        <w:szCs w:val="20"/>
      </w:rPr>
      <w:t>7</w:t>
    </w:r>
    <w:r w:rsidR="002A45E8" w:rsidRPr="00127C77">
      <w:rPr>
        <w:rStyle w:val="Numeropagina"/>
        <w:i/>
        <w:sz w:val="20"/>
        <w:szCs w:val="20"/>
      </w:rPr>
      <w:fldChar w:fldCharType="end"/>
    </w:r>
    <w:r w:rsidRPr="00127C77">
      <w:rPr>
        <w:rStyle w:val="Numeropagina"/>
        <w:i/>
        <w:sz w:val="20"/>
        <w:szCs w:val="20"/>
      </w:rPr>
      <w:t xml:space="preserve"> di </w:t>
    </w:r>
    <w:r w:rsidR="002A45E8" w:rsidRPr="00127C77">
      <w:rPr>
        <w:rStyle w:val="Numeropagina"/>
        <w:i/>
        <w:sz w:val="20"/>
        <w:szCs w:val="20"/>
      </w:rPr>
      <w:fldChar w:fldCharType="begin"/>
    </w:r>
    <w:r w:rsidRPr="00127C77">
      <w:rPr>
        <w:rStyle w:val="Numeropagina"/>
        <w:i/>
        <w:sz w:val="20"/>
        <w:szCs w:val="20"/>
      </w:rPr>
      <w:instrText xml:space="preserve"> NUMPAGES </w:instrText>
    </w:r>
    <w:r w:rsidR="002A45E8" w:rsidRPr="00127C77">
      <w:rPr>
        <w:rStyle w:val="Numeropagina"/>
        <w:i/>
        <w:sz w:val="20"/>
        <w:szCs w:val="20"/>
      </w:rPr>
      <w:fldChar w:fldCharType="separate"/>
    </w:r>
    <w:r w:rsidR="00DC1B02">
      <w:rPr>
        <w:rStyle w:val="Numeropagina"/>
        <w:i/>
        <w:noProof/>
        <w:sz w:val="20"/>
        <w:szCs w:val="20"/>
      </w:rPr>
      <w:t>8</w:t>
    </w:r>
    <w:r w:rsidR="002A45E8" w:rsidRPr="00127C77">
      <w:rPr>
        <w:rStyle w:val="Numeropagina"/>
        <w:i/>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A9E" w:rsidRDefault="00B90A9E">
      <w:r>
        <w:separator/>
      </w:r>
    </w:p>
  </w:footnote>
  <w:footnote w:type="continuationSeparator" w:id="0">
    <w:p w:rsidR="00B90A9E" w:rsidRDefault="00B90A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76308"/>
    <w:multiLevelType w:val="hybridMultilevel"/>
    <w:tmpl w:val="F01E6F9E"/>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2784215D"/>
    <w:multiLevelType w:val="hybridMultilevel"/>
    <w:tmpl w:val="66EABE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99C4B67"/>
    <w:multiLevelType w:val="hybridMultilevel"/>
    <w:tmpl w:val="C4964A14"/>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nsid w:val="42852EF8"/>
    <w:multiLevelType w:val="hybridMultilevel"/>
    <w:tmpl w:val="2D8A84F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nsid w:val="4F11798B"/>
    <w:multiLevelType w:val="hybridMultilevel"/>
    <w:tmpl w:val="FC561930"/>
    <w:lvl w:ilvl="0" w:tplc="A5BC96BE">
      <w:start w:val="1"/>
      <w:numFmt w:val="decimal"/>
      <w:lvlText w:val="%1."/>
      <w:lvlJc w:val="left"/>
      <w:pPr>
        <w:tabs>
          <w:tab w:val="num" w:pos="720"/>
        </w:tabs>
        <w:ind w:left="720" w:hanging="360"/>
      </w:pPr>
      <w:rPr>
        <w:b/>
        <w:i/>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56344F4F"/>
    <w:multiLevelType w:val="hybridMultilevel"/>
    <w:tmpl w:val="E7F2BFB2"/>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57936FC1"/>
    <w:multiLevelType w:val="hybridMultilevel"/>
    <w:tmpl w:val="CA8E2D7A"/>
    <w:lvl w:ilvl="0" w:tplc="E6D65E72">
      <w:start w:val="1"/>
      <w:numFmt w:val="lowerLetter"/>
      <w:lvlText w:val="%1)"/>
      <w:lvlJc w:val="left"/>
      <w:pPr>
        <w:tabs>
          <w:tab w:val="num" w:pos="720"/>
        </w:tabs>
        <w:ind w:left="720" w:hanging="360"/>
      </w:pPr>
      <w:rPr>
        <w:rFonts w:cs="Times New Roman"/>
        <w:i w:val="0"/>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7">
    <w:nsid w:val="62227DA1"/>
    <w:multiLevelType w:val="multilevel"/>
    <w:tmpl w:val="C238744C"/>
    <w:lvl w:ilvl="0">
      <w:start w:val="3"/>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9F73A28"/>
    <w:multiLevelType w:val="hybridMultilevel"/>
    <w:tmpl w:val="9530FA1C"/>
    <w:lvl w:ilvl="0" w:tplc="9A983486">
      <w:start w:val="1"/>
      <w:numFmt w:val="decimal"/>
      <w:lvlText w:val="%1."/>
      <w:lvlJc w:val="left"/>
      <w:pPr>
        <w:tabs>
          <w:tab w:val="num" w:pos="540"/>
        </w:tabs>
        <w:ind w:left="54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8"/>
  </w:num>
  <w:num w:numId="2">
    <w:abstractNumId w:val="0"/>
  </w:num>
  <w:num w:numId="3">
    <w:abstractNumId w:val="3"/>
  </w:num>
  <w:num w:numId="4">
    <w:abstractNumId w:val="7"/>
  </w:num>
  <w:num w:numId="5">
    <w:abstractNumId w:val="2"/>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18579E"/>
    <w:rsid w:val="0000435E"/>
    <w:rsid w:val="00004EAF"/>
    <w:rsid w:val="000102B4"/>
    <w:rsid w:val="00010CA0"/>
    <w:rsid w:val="00013E45"/>
    <w:rsid w:val="0002521E"/>
    <w:rsid w:val="000324A7"/>
    <w:rsid w:val="00043229"/>
    <w:rsid w:val="00043833"/>
    <w:rsid w:val="000520A8"/>
    <w:rsid w:val="0005250B"/>
    <w:rsid w:val="000543C8"/>
    <w:rsid w:val="00055700"/>
    <w:rsid w:val="00064984"/>
    <w:rsid w:val="00071493"/>
    <w:rsid w:val="0009798B"/>
    <w:rsid w:val="000A1732"/>
    <w:rsid w:val="000B0868"/>
    <w:rsid w:val="000B5DBB"/>
    <w:rsid w:val="000D3F19"/>
    <w:rsid w:val="000D465F"/>
    <w:rsid w:val="000D6ABE"/>
    <w:rsid w:val="000E27DA"/>
    <w:rsid w:val="000F5CDB"/>
    <w:rsid w:val="0010000D"/>
    <w:rsid w:val="00105542"/>
    <w:rsid w:val="00107998"/>
    <w:rsid w:val="0012124D"/>
    <w:rsid w:val="00124D2A"/>
    <w:rsid w:val="00127C77"/>
    <w:rsid w:val="00133E0A"/>
    <w:rsid w:val="00137B25"/>
    <w:rsid w:val="00143CD8"/>
    <w:rsid w:val="0015338D"/>
    <w:rsid w:val="001576EC"/>
    <w:rsid w:val="00165124"/>
    <w:rsid w:val="00172844"/>
    <w:rsid w:val="00177E44"/>
    <w:rsid w:val="00184F4A"/>
    <w:rsid w:val="0018578E"/>
    <w:rsid w:val="0018579E"/>
    <w:rsid w:val="001932F9"/>
    <w:rsid w:val="001A0409"/>
    <w:rsid w:val="001A046E"/>
    <w:rsid w:val="001A3EFC"/>
    <w:rsid w:val="001A7BFC"/>
    <w:rsid w:val="001B7898"/>
    <w:rsid w:val="001C68CF"/>
    <w:rsid w:val="001C7008"/>
    <w:rsid w:val="001C78C2"/>
    <w:rsid w:val="001C7980"/>
    <w:rsid w:val="001D7C4C"/>
    <w:rsid w:val="001E153F"/>
    <w:rsid w:val="001E6A8E"/>
    <w:rsid w:val="001F0BCB"/>
    <w:rsid w:val="0020549A"/>
    <w:rsid w:val="0021770F"/>
    <w:rsid w:val="00222656"/>
    <w:rsid w:val="00225DE0"/>
    <w:rsid w:val="00227A84"/>
    <w:rsid w:val="00265BE8"/>
    <w:rsid w:val="002673B5"/>
    <w:rsid w:val="00281AAD"/>
    <w:rsid w:val="0028535D"/>
    <w:rsid w:val="002A45E8"/>
    <w:rsid w:val="002A73A9"/>
    <w:rsid w:val="002B44B9"/>
    <w:rsid w:val="002B6D1E"/>
    <w:rsid w:val="002B7795"/>
    <w:rsid w:val="002D4C21"/>
    <w:rsid w:val="002D6B59"/>
    <w:rsid w:val="002D6CB4"/>
    <w:rsid w:val="002D6E23"/>
    <w:rsid w:val="002E4557"/>
    <w:rsid w:val="002E51DB"/>
    <w:rsid w:val="002F11D9"/>
    <w:rsid w:val="002F1BAF"/>
    <w:rsid w:val="00301130"/>
    <w:rsid w:val="003017A6"/>
    <w:rsid w:val="00301CEC"/>
    <w:rsid w:val="00324516"/>
    <w:rsid w:val="00345F36"/>
    <w:rsid w:val="00364870"/>
    <w:rsid w:val="00370C6F"/>
    <w:rsid w:val="0038098E"/>
    <w:rsid w:val="0038232D"/>
    <w:rsid w:val="00382E99"/>
    <w:rsid w:val="0038375F"/>
    <w:rsid w:val="00390E61"/>
    <w:rsid w:val="0039492F"/>
    <w:rsid w:val="00394BA0"/>
    <w:rsid w:val="003A1927"/>
    <w:rsid w:val="003A24BD"/>
    <w:rsid w:val="003A779A"/>
    <w:rsid w:val="003B0FCA"/>
    <w:rsid w:val="003B2B04"/>
    <w:rsid w:val="003C07C4"/>
    <w:rsid w:val="003C54E1"/>
    <w:rsid w:val="003C5716"/>
    <w:rsid w:val="003E4C7D"/>
    <w:rsid w:val="00411287"/>
    <w:rsid w:val="00412A4F"/>
    <w:rsid w:val="0041452A"/>
    <w:rsid w:val="00414DAB"/>
    <w:rsid w:val="00416DB9"/>
    <w:rsid w:val="004236ED"/>
    <w:rsid w:val="00431EE0"/>
    <w:rsid w:val="00441C15"/>
    <w:rsid w:val="00451208"/>
    <w:rsid w:val="004636F1"/>
    <w:rsid w:val="00463C79"/>
    <w:rsid w:val="0046499D"/>
    <w:rsid w:val="00464C40"/>
    <w:rsid w:val="00485565"/>
    <w:rsid w:val="00492CEE"/>
    <w:rsid w:val="004A0C78"/>
    <w:rsid w:val="004A143C"/>
    <w:rsid w:val="004A669A"/>
    <w:rsid w:val="004B0959"/>
    <w:rsid w:val="004B663F"/>
    <w:rsid w:val="004B78C9"/>
    <w:rsid w:val="004C285D"/>
    <w:rsid w:val="004C6D42"/>
    <w:rsid w:val="004C70F0"/>
    <w:rsid w:val="004E3928"/>
    <w:rsid w:val="004F23C8"/>
    <w:rsid w:val="004F2680"/>
    <w:rsid w:val="004F5C79"/>
    <w:rsid w:val="005053A1"/>
    <w:rsid w:val="005078E6"/>
    <w:rsid w:val="005115C8"/>
    <w:rsid w:val="00527E38"/>
    <w:rsid w:val="00550A9F"/>
    <w:rsid w:val="005774F8"/>
    <w:rsid w:val="00586CB8"/>
    <w:rsid w:val="005874EC"/>
    <w:rsid w:val="0059354A"/>
    <w:rsid w:val="00597752"/>
    <w:rsid w:val="005A2850"/>
    <w:rsid w:val="005A2F49"/>
    <w:rsid w:val="005A5121"/>
    <w:rsid w:val="005C08AB"/>
    <w:rsid w:val="005C61A8"/>
    <w:rsid w:val="005D33D4"/>
    <w:rsid w:val="005D365A"/>
    <w:rsid w:val="005D419C"/>
    <w:rsid w:val="005E08BC"/>
    <w:rsid w:val="005F075F"/>
    <w:rsid w:val="00603803"/>
    <w:rsid w:val="006040CD"/>
    <w:rsid w:val="00606CC5"/>
    <w:rsid w:val="00612C00"/>
    <w:rsid w:val="006269CB"/>
    <w:rsid w:val="006279BB"/>
    <w:rsid w:val="00627C2F"/>
    <w:rsid w:val="006346FF"/>
    <w:rsid w:val="00635E80"/>
    <w:rsid w:val="006416FB"/>
    <w:rsid w:val="0065000A"/>
    <w:rsid w:val="00651579"/>
    <w:rsid w:val="0065174E"/>
    <w:rsid w:val="00651DB2"/>
    <w:rsid w:val="0065482E"/>
    <w:rsid w:val="00656406"/>
    <w:rsid w:val="00662289"/>
    <w:rsid w:val="00663EDA"/>
    <w:rsid w:val="00666485"/>
    <w:rsid w:val="00667BD8"/>
    <w:rsid w:val="00667D48"/>
    <w:rsid w:val="00673280"/>
    <w:rsid w:val="0069343F"/>
    <w:rsid w:val="006A247C"/>
    <w:rsid w:val="006A2956"/>
    <w:rsid w:val="006A468B"/>
    <w:rsid w:val="006A4874"/>
    <w:rsid w:val="006B2F22"/>
    <w:rsid w:val="006C3489"/>
    <w:rsid w:val="006D619F"/>
    <w:rsid w:val="006E2B86"/>
    <w:rsid w:val="006E2B8A"/>
    <w:rsid w:val="006F13A0"/>
    <w:rsid w:val="006F14A2"/>
    <w:rsid w:val="006F1567"/>
    <w:rsid w:val="006F63F5"/>
    <w:rsid w:val="00701CDB"/>
    <w:rsid w:val="00705AAF"/>
    <w:rsid w:val="00717F9D"/>
    <w:rsid w:val="007255E8"/>
    <w:rsid w:val="007264EF"/>
    <w:rsid w:val="00730E24"/>
    <w:rsid w:val="00734FAE"/>
    <w:rsid w:val="0074609F"/>
    <w:rsid w:val="00756744"/>
    <w:rsid w:val="0076014E"/>
    <w:rsid w:val="00770588"/>
    <w:rsid w:val="007755F6"/>
    <w:rsid w:val="0078084F"/>
    <w:rsid w:val="0078159B"/>
    <w:rsid w:val="00782C36"/>
    <w:rsid w:val="0079075B"/>
    <w:rsid w:val="00795E81"/>
    <w:rsid w:val="007977C5"/>
    <w:rsid w:val="007A021A"/>
    <w:rsid w:val="007A6489"/>
    <w:rsid w:val="007D295F"/>
    <w:rsid w:val="007F18B3"/>
    <w:rsid w:val="00801BEF"/>
    <w:rsid w:val="0080315D"/>
    <w:rsid w:val="00806C22"/>
    <w:rsid w:val="00812F22"/>
    <w:rsid w:val="00813D71"/>
    <w:rsid w:val="00822851"/>
    <w:rsid w:val="00834EB2"/>
    <w:rsid w:val="00836037"/>
    <w:rsid w:val="008361FB"/>
    <w:rsid w:val="00836E73"/>
    <w:rsid w:val="008447CF"/>
    <w:rsid w:val="008460C4"/>
    <w:rsid w:val="00846E2D"/>
    <w:rsid w:val="0085078B"/>
    <w:rsid w:val="00855DB0"/>
    <w:rsid w:val="00860D39"/>
    <w:rsid w:val="00860F82"/>
    <w:rsid w:val="008725DB"/>
    <w:rsid w:val="00875937"/>
    <w:rsid w:val="00885843"/>
    <w:rsid w:val="008A0C61"/>
    <w:rsid w:val="008A2BB3"/>
    <w:rsid w:val="008A44F1"/>
    <w:rsid w:val="008A75EC"/>
    <w:rsid w:val="008B0634"/>
    <w:rsid w:val="008B6F28"/>
    <w:rsid w:val="008C46EA"/>
    <w:rsid w:val="008D3731"/>
    <w:rsid w:val="008D560A"/>
    <w:rsid w:val="008E2370"/>
    <w:rsid w:val="008F597A"/>
    <w:rsid w:val="008F7FF6"/>
    <w:rsid w:val="00920C6B"/>
    <w:rsid w:val="00921643"/>
    <w:rsid w:val="009223E7"/>
    <w:rsid w:val="00923CB3"/>
    <w:rsid w:val="00925E06"/>
    <w:rsid w:val="009317CB"/>
    <w:rsid w:val="0093417B"/>
    <w:rsid w:val="00953F35"/>
    <w:rsid w:val="00957026"/>
    <w:rsid w:val="00961002"/>
    <w:rsid w:val="00961713"/>
    <w:rsid w:val="0096400E"/>
    <w:rsid w:val="0096402D"/>
    <w:rsid w:val="00972C7A"/>
    <w:rsid w:val="00973116"/>
    <w:rsid w:val="00974A60"/>
    <w:rsid w:val="00977EF4"/>
    <w:rsid w:val="00987C97"/>
    <w:rsid w:val="00990B29"/>
    <w:rsid w:val="0099520A"/>
    <w:rsid w:val="009A70A4"/>
    <w:rsid w:val="009B3901"/>
    <w:rsid w:val="009B7BA0"/>
    <w:rsid w:val="009C3471"/>
    <w:rsid w:val="009D162A"/>
    <w:rsid w:val="009D3FAB"/>
    <w:rsid w:val="009D4AFA"/>
    <w:rsid w:val="009D5984"/>
    <w:rsid w:val="009E1DE1"/>
    <w:rsid w:val="009F03E4"/>
    <w:rsid w:val="009F3C12"/>
    <w:rsid w:val="00A002A6"/>
    <w:rsid w:val="00A00E37"/>
    <w:rsid w:val="00A02BCD"/>
    <w:rsid w:val="00A06F91"/>
    <w:rsid w:val="00A132BC"/>
    <w:rsid w:val="00A27FEB"/>
    <w:rsid w:val="00A507BC"/>
    <w:rsid w:val="00A83519"/>
    <w:rsid w:val="00A90C20"/>
    <w:rsid w:val="00A93755"/>
    <w:rsid w:val="00AA4AC8"/>
    <w:rsid w:val="00AA6975"/>
    <w:rsid w:val="00AB2833"/>
    <w:rsid w:val="00AB28C0"/>
    <w:rsid w:val="00AB505B"/>
    <w:rsid w:val="00AC2B2D"/>
    <w:rsid w:val="00AC6FA5"/>
    <w:rsid w:val="00AD5545"/>
    <w:rsid w:val="00AD58AE"/>
    <w:rsid w:val="00AD6261"/>
    <w:rsid w:val="00AD64FA"/>
    <w:rsid w:val="00AE575C"/>
    <w:rsid w:val="00AE6FA0"/>
    <w:rsid w:val="00AF3432"/>
    <w:rsid w:val="00AF6369"/>
    <w:rsid w:val="00B14FAD"/>
    <w:rsid w:val="00B17624"/>
    <w:rsid w:val="00B2754B"/>
    <w:rsid w:val="00B32040"/>
    <w:rsid w:val="00B379A9"/>
    <w:rsid w:val="00B4431E"/>
    <w:rsid w:val="00B472A0"/>
    <w:rsid w:val="00B5300E"/>
    <w:rsid w:val="00B5359C"/>
    <w:rsid w:val="00B6544F"/>
    <w:rsid w:val="00B75B53"/>
    <w:rsid w:val="00B77F30"/>
    <w:rsid w:val="00B81815"/>
    <w:rsid w:val="00B90A9E"/>
    <w:rsid w:val="00B95ACA"/>
    <w:rsid w:val="00BA04AA"/>
    <w:rsid w:val="00BB239E"/>
    <w:rsid w:val="00BB297B"/>
    <w:rsid w:val="00BB56D4"/>
    <w:rsid w:val="00BC20C2"/>
    <w:rsid w:val="00BC5B32"/>
    <w:rsid w:val="00BD2E45"/>
    <w:rsid w:val="00BD4897"/>
    <w:rsid w:val="00BD4C6D"/>
    <w:rsid w:val="00BD4E72"/>
    <w:rsid w:val="00BD60A8"/>
    <w:rsid w:val="00BE01D5"/>
    <w:rsid w:val="00BF062B"/>
    <w:rsid w:val="00BF4C10"/>
    <w:rsid w:val="00C037A7"/>
    <w:rsid w:val="00C06D51"/>
    <w:rsid w:val="00C072C6"/>
    <w:rsid w:val="00C1374E"/>
    <w:rsid w:val="00C162C6"/>
    <w:rsid w:val="00C21749"/>
    <w:rsid w:val="00C254B1"/>
    <w:rsid w:val="00C368F0"/>
    <w:rsid w:val="00C43B02"/>
    <w:rsid w:val="00C474A6"/>
    <w:rsid w:val="00C52E00"/>
    <w:rsid w:val="00C61984"/>
    <w:rsid w:val="00C67E4D"/>
    <w:rsid w:val="00C7174F"/>
    <w:rsid w:val="00C73A64"/>
    <w:rsid w:val="00C740E1"/>
    <w:rsid w:val="00C7413A"/>
    <w:rsid w:val="00C74F32"/>
    <w:rsid w:val="00C81885"/>
    <w:rsid w:val="00C94637"/>
    <w:rsid w:val="00CA4139"/>
    <w:rsid w:val="00CA4900"/>
    <w:rsid w:val="00CA669C"/>
    <w:rsid w:val="00CA7F3C"/>
    <w:rsid w:val="00CB0D7E"/>
    <w:rsid w:val="00CB6158"/>
    <w:rsid w:val="00CC1D5E"/>
    <w:rsid w:val="00CD2562"/>
    <w:rsid w:val="00CD4B15"/>
    <w:rsid w:val="00D0072E"/>
    <w:rsid w:val="00D04A0E"/>
    <w:rsid w:val="00D15B20"/>
    <w:rsid w:val="00D16B2F"/>
    <w:rsid w:val="00D245C9"/>
    <w:rsid w:val="00D31C54"/>
    <w:rsid w:val="00D37BCC"/>
    <w:rsid w:val="00D4653E"/>
    <w:rsid w:val="00D57538"/>
    <w:rsid w:val="00D63602"/>
    <w:rsid w:val="00D90911"/>
    <w:rsid w:val="00D942BB"/>
    <w:rsid w:val="00DA33C9"/>
    <w:rsid w:val="00DA3753"/>
    <w:rsid w:val="00DB65FE"/>
    <w:rsid w:val="00DC1B02"/>
    <w:rsid w:val="00DD07DD"/>
    <w:rsid w:val="00DD21E9"/>
    <w:rsid w:val="00DD2B09"/>
    <w:rsid w:val="00DE4834"/>
    <w:rsid w:val="00DE597A"/>
    <w:rsid w:val="00DE7FDE"/>
    <w:rsid w:val="00DF09C7"/>
    <w:rsid w:val="00DF22C7"/>
    <w:rsid w:val="00DF5F26"/>
    <w:rsid w:val="00DF7E2F"/>
    <w:rsid w:val="00E0214E"/>
    <w:rsid w:val="00E028F6"/>
    <w:rsid w:val="00E07A16"/>
    <w:rsid w:val="00E14319"/>
    <w:rsid w:val="00E2406B"/>
    <w:rsid w:val="00E26049"/>
    <w:rsid w:val="00E2630E"/>
    <w:rsid w:val="00E36BE0"/>
    <w:rsid w:val="00E37C3C"/>
    <w:rsid w:val="00E4155B"/>
    <w:rsid w:val="00E443AE"/>
    <w:rsid w:val="00E44FD7"/>
    <w:rsid w:val="00E45CAE"/>
    <w:rsid w:val="00E518DA"/>
    <w:rsid w:val="00E556CF"/>
    <w:rsid w:val="00E61B30"/>
    <w:rsid w:val="00E63B9C"/>
    <w:rsid w:val="00E712FF"/>
    <w:rsid w:val="00E77A2F"/>
    <w:rsid w:val="00E82D55"/>
    <w:rsid w:val="00E8783D"/>
    <w:rsid w:val="00E87BFC"/>
    <w:rsid w:val="00E90D2A"/>
    <w:rsid w:val="00E90DE6"/>
    <w:rsid w:val="00EB0FCF"/>
    <w:rsid w:val="00EB7770"/>
    <w:rsid w:val="00EC167F"/>
    <w:rsid w:val="00EE73BF"/>
    <w:rsid w:val="00EF43B4"/>
    <w:rsid w:val="00EF5C5D"/>
    <w:rsid w:val="00EF6041"/>
    <w:rsid w:val="00F03438"/>
    <w:rsid w:val="00F178BC"/>
    <w:rsid w:val="00F21ED6"/>
    <w:rsid w:val="00F24FED"/>
    <w:rsid w:val="00F25B2A"/>
    <w:rsid w:val="00F35E60"/>
    <w:rsid w:val="00F42D23"/>
    <w:rsid w:val="00F43477"/>
    <w:rsid w:val="00F44ECC"/>
    <w:rsid w:val="00F56219"/>
    <w:rsid w:val="00F61634"/>
    <w:rsid w:val="00F62C69"/>
    <w:rsid w:val="00F64BE1"/>
    <w:rsid w:val="00F66DDE"/>
    <w:rsid w:val="00F70274"/>
    <w:rsid w:val="00F77B60"/>
    <w:rsid w:val="00F927BF"/>
    <w:rsid w:val="00F93725"/>
    <w:rsid w:val="00FA0E99"/>
    <w:rsid w:val="00FB0B23"/>
    <w:rsid w:val="00FB0EFA"/>
    <w:rsid w:val="00FB2848"/>
    <w:rsid w:val="00FB4E23"/>
    <w:rsid w:val="00FD006C"/>
    <w:rsid w:val="00FD3E0A"/>
    <w:rsid w:val="00FF4E97"/>
    <w:rsid w:val="00FF514F"/>
    <w:rsid w:val="00FF73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B8A"/>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22656"/>
    <w:pPr>
      <w:autoSpaceDE w:val="0"/>
      <w:autoSpaceDN w:val="0"/>
      <w:adjustRightInd w:val="0"/>
    </w:pPr>
    <w:rPr>
      <w:color w:val="000000"/>
      <w:sz w:val="24"/>
      <w:szCs w:val="24"/>
    </w:rPr>
  </w:style>
  <w:style w:type="paragraph" w:styleId="Pidipagina">
    <w:name w:val="footer"/>
    <w:basedOn w:val="Normale"/>
    <w:rsid w:val="00222656"/>
    <w:pPr>
      <w:tabs>
        <w:tab w:val="center" w:pos="4819"/>
        <w:tab w:val="right" w:pos="9638"/>
      </w:tabs>
    </w:pPr>
  </w:style>
  <w:style w:type="character" w:styleId="Numeropagina">
    <w:name w:val="page number"/>
    <w:basedOn w:val="Carpredefinitoparagrafo"/>
    <w:rsid w:val="00222656"/>
  </w:style>
  <w:style w:type="character" w:styleId="Collegamentovisitato">
    <w:name w:val="FollowedHyperlink"/>
    <w:rsid w:val="00222656"/>
    <w:rPr>
      <w:color w:val="800080"/>
      <w:u w:val="single"/>
    </w:rPr>
  </w:style>
  <w:style w:type="character" w:styleId="Collegamentoipertestuale">
    <w:name w:val="Hyperlink"/>
    <w:rsid w:val="00222656"/>
    <w:rPr>
      <w:color w:val="0000FF"/>
      <w:u w:val="single"/>
    </w:rPr>
  </w:style>
  <w:style w:type="paragraph" w:styleId="Corpotesto">
    <w:name w:val="Body Text"/>
    <w:basedOn w:val="Normale"/>
    <w:rsid w:val="00222656"/>
    <w:pPr>
      <w:autoSpaceDE w:val="0"/>
      <w:autoSpaceDN w:val="0"/>
      <w:adjustRightInd w:val="0"/>
      <w:jc w:val="center"/>
    </w:pPr>
    <w:rPr>
      <w:bCs/>
      <w:color w:val="000000"/>
      <w:sz w:val="20"/>
      <w:szCs w:val="20"/>
    </w:rPr>
  </w:style>
  <w:style w:type="paragraph" w:styleId="Intestazione">
    <w:name w:val="header"/>
    <w:basedOn w:val="Normale"/>
    <w:rsid w:val="00127C77"/>
    <w:pPr>
      <w:tabs>
        <w:tab w:val="center" w:pos="4819"/>
        <w:tab w:val="right" w:pos="9638"/>
      </w:tabs>
    </w:pPr>
  </w:style>
  <w:style w:type="paragraph" w:styleId="Testofumetto">
    <w:name w:val="Balloon Text"/>
    <w:basedOn w:val="Normale"/>
    <w:semiHidden/>
    <w:rsid w:val="00C81885"/>
    <w:rPr>
      <w:rFonts w:ascii="Tahoma" w:hAnsi="Tahoma" w:cs="Tahoma"/>
      <w:sz w:val="16"/>
      <w:szCs w:val="16"/>
    </w:rPr>
  </w:style>
  <w:style w:type="table" w:styleId="Grigliatabella">
    <w:name w:val="Table Grid"/>
    <w:basedOn w:val="Tabellanormale"/>
    <w:rsid w:val="0005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rsid w:val="001576EC"/>
  </w:style>
  <w:style w:type="paragraph" w:styleId="PreformattatoHTML">
    <w:name w:val="HTML Preformatted"/>
    <w:basedOn w:val="Normale"/>
    <w:rsid w:val="005D419C"/>
    <w:rPr>
      <w:rFonts w:ascii="Courier New" w:hAnsi="Courier New" w:cs="Courier New"/>
      <w:sz w:val="20"/>
      <w:szCs w:val="20"/>
    </w:rPr>
  </w:style>
  <w:style w:type="paragraph" w:styleId="Paragrafoelenco">
    <w:name w:val="List Paragraph"/>
    <w:basedOn w:val="Normale"/>
    <w:uiPriority w:val="34"/>
    <w:qFormat/>
    <w:rsid w:val="004F23C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B8A"/>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autoSpaceDE w:val="0"/>
      <w:autoSpaceDN w:val="0"/>
      <w:adjustRightInd w:val="0"/>
    </w:pPr>
    <w:rPr>
      <w:color w:val="000000"/>
      <w:sz w:val="24"/>
      <w:szCs w:val="24"/>
    </w:rPr>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visitato">
    <w:name w:val="FollowedHyperlink"/>
    <w:rPr>
      <w:color w:val="800080"/>
      <w:u w:val="single"/>
    </w:rPr>
  </w:style>
  <w:style w:type="character" w:styleId="Collegamentoipertestuale">
    <w:name w:val="Hyperlink"/>
    <w:rPr>
      <w:color w:val="0000FF"/>
      <w:u w:val="single"/>
    </w:rPr>
  </w:style>
  <w:style w:type="paragraph" w:styleId="Corpotesto">
    <w:name w:val="Body Text"/>
    <w:basedOn w:val="Normale"/>
    <w:pPr>
      <w:autoSpaceDE w:val="0"/>
      <w:autoSpaceDN w:val="0"/>
      <w:adjustRightInd w:val="0"/>
      <w:jc w:val="center"/>
    </w:pPr>
    <w:rPr>
      <w:bCs/>
      <w:color w:val="000000"/>
      <w:sz w:val="20"/>
      <w:szCs w:val="20"/>
    </w:rPr>
  </w:style>
  <w:style w:type="paragraph" w:styleId="Intestazione">
    <w:name w:val="header"/>
    <w:basedOn w:val="Normale"/>
    <w:rsid w:val="00127C77"/>
    <w:pPr>
      <w:tabs>
        <w:tab w:val="center" w:pos="4819"/>
        <w:tab w:val="right" w:pos="9638"/>
      </w:tabs>
    </w:pPr>
  </w:style>
  <w:style w:type="paragraph" w:styleId="Testofumetto">
    <w:name w:val="Balloon Text"/>
    <w:basedOn w:val="Normale"/>
    <w:semiHidden/>
    <w:rsid w:val="00C81885"/>
    <w:rPr>
      <w:rFonts w:ascii="Tahoma" w:hAnsi="Tahoma" w:cs="Tahoma"/>
      <w:sz w:val="16"/>
      <w:szCs w:val="16"/>
    </w:rPr>
  </w:style>
  <w:style w:type="table" w:styleId="Grigliatabella">
    <w:name w:val="Table Grid"/>
    <w:basedOn w:val="Tabellanormale"/>
    <w:rsid w:val="0005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rsid w:val="001576EC"/>
  </w:style>
  <w:style w:type="paragraph" w:styleId="PreformattatoHTML">
    <w:name w:val="HTML Preformatted"/>
    <w:basedOn w:val="Normale"/>
    <w:rsid w:val="005D419C"/>
    <w:rPr>
      <w:rFonts w:ascii="Courier New" w:hAnsi="Courier New" w:cs="Courier New"/>
      <w:sz w:val="20"/>
      <w:szCs w:val="20"/>
    </w:rPr>
  </w:style>
  <w:style w:type="paragraph" w:styleId="Paragrafoelenco">
    <w:name w:val="List Paragraph"/>
    <w:basedOn w:val="Normale"/>
    <w:uiPriority w:val="34"/>
    <w:qFormat/>
    <w:rsid w:val="004F23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118024">
      <w:bodyDiv w:val="1"/>
      <w:marLeft w:val="0"/>
      <w:marRight w:val="0"/>
      <w:marTop w:val="0"/>
      <w:marBottom w:val="0"/>
      <w:divBdr>
        <w:top w:val="none" w:sz="0" w:space="0" w:color="auto"/>
        <w:left w:val="none" w:sz="0" w:space="0" w:color="auto"/>
        <w:bottom w:val="none" w:sz="0" w:space="0" w:color="auto"/>
        <w:right w:val="none" w:sz="0" w:space="0" w:color="auto"/>
      </w:divBdr>
    </w:div>
    <w:div w:id="489104184">
      <w:bodyDiv w:val="1"/>
      <w:marLeft w:val="0"/>
      <w:marRight w:val="0"/>
      <w:marTop w:val="0"/>
      <w:marBottom w:val="0"/>
      <w:divBdr>
        <w:top w:val="none" w:sz="0" w:space="0" w:color="auto"/>
        <w:left w:val="none" w:sz="0" w:space="0" w:color="auto"/>
        <w:bottom w:val="none" w:sz="0" w:space="0" w:color="auto"/>
        <w:right w:val="none" w:sz="0" w:space="0" w:color="auto"/>
      </w:divBdr>
    </w:div>
    <w:div w:id="547957072">
      <w:bodyDiv w:val="1"/>
      <w:marLeft w:val="0"/>
      <w:marRight w:val="0"/>
      <w:marTop w:val="0"/>
      <w:marBottom w:val="0"/>
      <w:divBdr>
        <w:top w:val="none" w:sz="0" w:space="0" w:color="auto"/>
        <w:left w:val="none" w:sz="0" w:space="0" w:color="auto"/>
        <w:bottom w:val="none" w:sz="0" w:space="0" w:color="auto"/>
        <w:right w:val="none" w:sz="0" w:space="0" w:color="auto"/>
      </w:divBdr>
      <w:divsChild>
        <w:div w:id="298075475">
          <w:marLeft w:val="82"/>
          <w:marRight w:val="82"/>
          <w:marTop w:val="82"/>
          <w:marBottom w:val="82"/>
          <w:divBdr>
            <w:top w:val="none" w:sz="0" w:space="0" w:color="auto"/>
            <w:left w:val="none" w:sz="0" w:space="0" w:color="auto"/>
            <w:bottom w:val="none" w:sz="0" w:space="0" w:color="auto"/>
            <w:right w:val="none" w:sz="0" w:space="0" w:color="auto"/>
          </w:divBdr>
        </w:div>
      </w:divsChild>
    </w:div>
    <w:div w:id="656960889">
      <w:bodyDiv w:val="1"/>
      <w:marLeft w:val="0"/>
      <w:marRight w:val="0"/>
      <w:marTop w:val="0"/>
      <w:marBottom w:val="0"/>
      <w:divBdr>
        <w:top w:val="none" w:sz="0" w:space="0" w:color="auto"/>
        <w:left w:val="none" w:sz="0" w:space="0" w:color="auto"/>
        <w:bottom w:val="none" w:sz="0" w:space="0" w:color="auto"/>
        <w:right w:val="none" w:sz="0" w:space="0" w:color="auto"/>
      </w:divBdr>
      <w:divsChild>
        <w:div w:id="342055670">
          <w:marLeft w:val="0"/>
          <w:marRight w:val="0"/>
          <w:marTop w:val="0"/>
          <w:marBottom w:val="0"/>
          <w:divBdr>
            <w:top w:val="none" w:sz="0" w:space="0" w:color="auto"/>
            <w:left w:val="none" w:sz="0" w:space="0" w:color="auto"/>
            <w:bottom w:val="none" w:sz="0" w:space="0" w:color="auto"/>
            <w:right w:val="none" w:sz="0" w:space="0" w:color="auto"/>
          </w:divBdr>
        </w:div>
        <w:div w:id="583415434">
          <w:marLeft w:val="0"/>
          <w:marRight w:val="0"/>
          <w:marTop w:val="0"/>
          <w:marBottom w:val="0"/>
          <w:divBdr>
            <w:top w:val="none" w:sz="0" w:space="0" w:color="auto"/>
            <w:left w:val="none" w:sz="0" w:space="0" w:color="auto"/>
            <w:bottom w:val="none" w:sz="0" w:space="0" w:color="auto"/>
            <w:right w:val="none" w:sz="0" w:space="0" w:color="auto"/>
          </w:divBdr>
        </w:div>
        <w:div w:id="1852453338">
          <w:marLeft w:val="0"/>
          <w:marRight w:val="0"/>
          <w:marTop w:val="0"/>
          <w:marBottom w:val="0"/>
          <w:divBdr>
            <w:top w:val="none" w:sz="0" w:space="0" w:color="auto"/>
            <w:left w:val="none" w:sz="0" w:space="0" w:color="auto"/>
            <w:bottom w:val="none" w:sz="0" w:space="0" w:color="auto"/>
            <w:right w:val="none" w:sz="0" w:space="0" w:color="auto"/>
          </w:divBdr>
        </w:div>
        <w:div w:id="1868446934">
          <w:marLeft w:val="0"/>
          <w:marRight w:val="0"/>
          <w:marTop w:val="0"/>
          <w:marBottom w:val="0"/>
          <w:divBdr>
            <w:top w:val="none" w:sz="0" w:space="0" w:color="auto"/>
            <w:left w:val="none" w:sz="0" w:space="0" w:color="auto"/>
            <w:bottom w:val="none" w:sz="0" w:space="0" w:color="auto"/>
            <w:right w:val="none" w:sz="0" w:space="0" w:color="auto"/>
          </w:divBdr>
        </w:div>
      </w:divsChild>
    </w:div>
    <w:div w:id="831409733">
      <w:bodyDiv w:val="1"/>
      <w:marLeft w:val="0"/>
      <w:marRight w:val="0"/>
      <w:marTop w:val="0"/>
      <w:marBottom w:val="0"/>
      <w:divBdr>
        <w:top w:val="none" w:sz="0" w:space="0" w:color="auto"/>
        <w:left w:val="none" w:sz="0" w:space="0" w:color="auto"/>
        <w:bottom w:val="none" w:sz="0" w:space="0" w:color="auto"/>
        <w:right w:val="none" w:sz="0" w:space="0" w:color="auto"/>
      </w:divBdr>
    </w:div>
    <w:div w:id="1014302382">
      <w:bodyDiv w:val="1"/>
      <w:marLeft w:val="0"/>
      <w:marRight w:val="0"/>
      <w:marTop w:val="0"/>
      <w:marBottom w:val="0"/>
      <w:divBdr>
        <w:top w:val="none" w:sz="0" w:space="0" w:color="auto"/>
        <w:left w:val="none" w:sz="0" w:space="0" w:color="auto"/>
        <w:bottom w:val="none" w:sz="0" w:space="0" w:color="auto"/>
        <w:right w:val="none" w:sz="0" w:space="0" w:color="auto"/>
      </w:divBdr>
    </w:div>
    <w:div w:id="1113936556">
      <w:bodyDiv w:val="1"/>
      <w:marLeft w:val="0"/>
      <w:marRight w:val="0"/>
      <w:marTop w:val="0"/>
      <w:marBottom w:val="0"/>
      <w:divBdr>
        <w:top w:val="none" w:sz="0" w:space="0" w:color="auto"/>
        <w:left w:val="none" w:sz="0" w:space="0" w:color="auto"/>
        <w:bottom w:val="none" w:sz="0" w:space="0" w:color="auto"/>
        <w:right w:val="none" w:sz="0" w:space="0" w:color="auto"/>
      </w:divBdr>
    </w:div>
    <w:div w:id="1118530034">
      <w:bodyDiv w:val="1"/>
      <w:marLeft w:val="0"/>
      <w:marRight w:val="0"/>
      <w:marTop w:val="0"/>
      <w:marBottom w:val="0"/>
      <w:divBdr>
        <w:top w:val="none" w:sz="0" w:space="0" w:color="auto"/>
        <w:left w:val="none" w:sz="0" w:space="0" w:color="auto"/>
        <w:bottom w:val="none" w:sz="0" w:space="0" w:color="auto"/>
        <w:right w:val="none" w:sz="0" w:space="0" w:color="auto"/>
      </w:divBdr>
      <w:divsChild>
        <w:div w:id="325286842">
          <w:marLeft w:val="0"/>
          <w:marRight w:val="0"/>
          <w:marTop w:val="0"/>
          <w:marBottom w:val="0"/>
          <w:divBdr>
            <w:top w:val="none" w:sz="0" w:space="0" w:color="auto"/>
            <w:left w:val="none" w:sz="0" w:space="0" w:color="auto"/>
            <w:bottom w:val="none" w:sz="0" w:space="0" w:color="auto"/>
            <w:right w:val="none" w:sz="0" w:space="0" w:color="auto"/>
          </w:divBdr>
        </w:div>
        <w:div w:id="533537763">
          <w:marLeft w:val="0"/>
          <w:marRight w:val="0"/>
          <w:marTop w:val="0"/>
          <w:marBottom w:val="0"/>
          <w:divBdr>
            <w:top w:val="none" w:sz="0" w:space="0" w:color="auto"/>
            <w:left w:val="none" w:sz="0" w:space="0" w:color="auto"/>
            <w:bottom w:val="none" w:sz="0" w:space="0" w:color="auto"/>
            <w:right w:val="none" w:sz="0" w:space="0" w:color="auto"/>
          </w:divBdr>
        </w:div>
        <w:div w:id="1149059898">
          <w:marLeft w:val="0"/>
          <w:marRight w:val="0"/>
          <w:marTop w:val="0"/>
          <w:marBottom w:val="0"/>
          <w:divBdr>
            <w:top w:val="none" w:sz="0" w:space="0" w:color="auto"/>
            <w:left w:val="none" w:sz="0" w:space="0" w:color="auto"/>
            <w:bottom w:val="none" w:sz="0" w:space="0" w:color="auto"/>
            <w:right w:val="none" w:sz="0" w:space="0" w:color="auto"/>
          </w:divBdr>
        </w:div>
        <w:div w:id="1971474221">
          <w:marLeft w:val="0"/>
          <w:marRight w:val="0"/>
          <w:marTop w:val="0"/>
          <w:marBottom w:val="0"/>
          <w:divBdr>
            <w:top w:val="none" w:sz="0" w:space="0" w:color="auto"/>
            <w:left w:val="none" w:sz="0" w:space="0" w:color="auto"/>
            <w:bottom w:val="none" w:sz="0" w:space="0" w:color="auto"/>
            <w:right w:val="none" w:sz="0" w:space="0" w:color="auto"/>
          </w:divBdr>
        </w:div>
      </w:divsChild>
    </w:div>
    <w:div w:id="1138762209">
      <w:bodyDiv w:val="1"/>
      <w:marLeft w:val="0"/>
      <w:marRight w:val="0"/>
      <w:marTop w:val="0"/>
      <w:marBottom w:val="0"/>
      <w:divBdr>
        <w:top w:val="none" w:sz="0" w:space="0" w:color="auto"/>
        <w:left w:val="none" w:sz="0" w:space="0" w:color="auto"/>
        <w:bottom w:val="none" w:sz="0" w:space="0" w:color="auto"/>
        <w:right w:val="none" w:sz="0" w:space="0" w:color="auto"/>
      </w:divBdr>
    </w:div>
    <w:div w:id="1415589326">
      <w:bodyDiv w:val="1"/>
      <w:marLeft w:val="0"/>
      <w:marRight w:val="0"/>
      <w:marTop w:val="0"/>
      <w:marBottom w:val="0"/>
      <w:divBdr>
        <w:top w:val="none" w:sz="0" w:space="0" w:color="auto"/>
        <w:left w:val="none" w:sz="0" w:space="0" w:color="auto"/>
        <w:bottom w:val="none" w:sz="0" w:space="0" w:color="auto"/>
        <w:right w:val="none" w:sz="0" w:space="0" w:color="auto"/>
      </w:divBdr>
    </w:div>
    <w:div w:id="1539859143">
      <w:bodyDiv w:val="1"/>
      <w:marLeft w:val="0"/>
      <w:marRight w:val="0"/>
      <w:marTop w:val="0"/>
      <w:marBottom w:val="0"/>
      <w:divBdr>
        <w:top w:val="none" w:sz="0" w:space="0" w:color="auto"/>
        <w:left w:val="none" w:sz="0" w:space="0" w:color="auto"/>
        <w:bottom w:val="none" w:sz="0" w:space="0" w:color="auto"/>
        <w:right w:val="none" w:sz="0" w:space="0" w:color="auto"/>
      </w:divBdr>
    </w:div>
    <w:div w:id="1970629912">
      <w:bodyDiv w:val="1"/>
      <w:marLeft w:val="0"/>
      <w:marRight w:val="0"/>
      <w:marTop w:val="0"/>
      <w:marBottom w:val="0"/>
      <w:divBdr>
        <w:top w:val="none" w:sz="0" w:space="0" w:color="auto"/>
        <w:left w:val="none" w:sz="0" w:space="0" w:color="auto"/>
        <w:bottom w:val="none" w:sz="0" w:space="0" w:color="auto"/>
        <w:right w:val="none" w:sz="0" w:space="0" w:color="auto"/>
      </w:divBdr>
      <w:divsChild>
        <w:div w:id="1606226358">
          <w:marLeft w:val="55"/>
          <w:marRight w:val="55"/>
          <w:marTop w:val="55"/>
          <w:marBottom w:val="5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A8624-80A0-41A0-94C3-BE6557085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8</Pages>
  <Words>3317</Words>
  <Characters>23585</Characters>
  <Application>Microsoft Office Word</Application>
  <DocSecurity>0</DocSecurity>
  <Lines>196</Lines>
  <Paragraphs>53</Paragraphs>
  <ScaleCrop>false</ScaleCrop>
  <HeadingPairs>
    <vt:vector size="2" baseType="variant">
      <vt:variant>
        <vt:lpstr>Titolo</vt:lpstr>
      </vt:variant>
      <vt:variant>
        <vt:i4>1</vt:i4>
      </vt:variant>
    </vt:vector>
  </HeadingPairs>
  <TitlesOfParts>
    <vt:vector size="1" baseType="lpstr">
      <vt:lpstr>Allegato 3</vt:lpstr>
    </vt:vector>
  </TitlesOfParts>
  <Company/>
  <LinksUpToDate>false</LinksUpToDate>
  <CharactersWithSpaces>26849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3</dc:title>
  <dc:subject/>
  <dc:creator>robsop</dc:creator>
  <cp:keywords/>
  <cp:lastModifiedBy>Gesuina Demurtas</cp:lastModifiedBy>
  <cp:revision>37</cp:revision>
  <cp:lastPrinted>2017-04-18T09:39:00Z</cp:lastPrinted>
  <dcterms:created xsi:type="dcterms:W3CDTF">2016-07-15T08:42:00Z</dcterms:created>
  <dcterms:modified xsi:type="dcterms:W3CDTF">2017-04-18T09:39:00Z</dcterms:modified>
</cp:coreProperties>
</file>